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B8D" w:rsidRDefault="009F3B8D" w:rsidP="009F3B8D">
      <w:r>
        <w:t>Bez nudy Kodowanie IX</w:t>
      </w:r>
    </w:p>
    <w:p w:rsidR="009F3B8D" w:rsidRDefault="009F3B8D" w:rsidP="009F3B8D">
      <w:hyperlink r:id="rId4" w:history="1">
        <w:r>
          <w:rPr>
            <w:rStyle w:val="Hipercze"/>
          </w:rPr>
          <w:t>http://kodowanienadywanie.blogspot.com/2020/04/polskazakodowane-aktywnosci.html</w:t>
        </w:r>
      </w:hyperlink>
    </w:p>
    <w:p w:rsidR="009F3B8D" w:rsidRDefault="009F3B8D" w:rsidP="009F3B8D"/>
    <w:p w:rsidR="009F3B8D" w:rsidRDefault="009F3B8D" w:rsidP="009F3B8D"/>
    <w:p w:rsidR="00076F12" w:rsidRDefault="00076F12">
      <w:bookmarkStart w:id="0" w:name="_GoBack"/>
      <w:bookmarkEnd w:id="0"/>
    </w:p>
    <w:sectPr w:rsidR="00076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8D"/>
    <w:rsid w:val="00076F12"/>
    <w:rsid w:val="009F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AC9905-535C-4938-B163-138B24A02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B8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F3B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3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odowanienadywanie.blogspot.com/2020/04/polskazakodowane-aktywnosci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2020-05-24T18:26:00Z</dcterms:created>
  <dcterms:modified xsi:type="dcterms:W3CDTF">2020-05-24T18:27:00Z</dcterms:modified>
</cp:coreProperties>
</file>