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6B943" w14:textId="42F918FB" w:rsidR="002F60F5" w:rsidRPr="002F60F5" w:rsidRDefault="002F60F5">
      <w:pPr>
        <w:rPr>
          <w:rFonts w:ascii="Times New Roman" w:hAnsi="Times New Roman" w:cs="Times New Roman"/>
        </w:rPr>
      </w:pPr>
      <w:r w:rsidRPr="002F60F5">
        <w:rPr>
          <w:rFonts w:ascii="Times New Roman" w:hAnsi="Times New Roman" w:cs="Times New Roman"/>
        </w:rPr>
        <w:t>Zapraszamy na lekcje otwarte w Szkole Podstawowej im. Jana Pawła II w Lipce</w:t>
      </w:r>
    </w:p>
    <w:p w14:paraId="5FDFB943" w14:textId="71A308D3" w:rsidR="002F60F5" w:rsidRPr="002F60F5" w:rsidRDefault="002F60F5">
      <w:pPr>
        <w:rPr>
          <w:rFonts w:ascii="Times New Roman" w:hAnsi="Times New Roman" w:cs="Times New Roman"/>
          <w:b/>
          <w:bCs/>
          <w:i/>
          <w:iCs/>
        </w:rPr>
      </w:pPr>
      <w:r w:rsidRPr="002F60F5">
        <w:rPr>
          <w:rFonts w:ascii="Times New Roman" w:hAnsi="Times New Roman" w:cs="Times New Roman"/>
          <w:b/>
          <w:bCs/>
          <w:i/>
          <w:iCs/>
        </w:rPr>
        <w:t xml:space="preserve">                „Nową podstawę programową KompasJutra26 realizujemy nie od dziś </w:t>
      </w:r>
      <w:r w:rsidRPr="002F60F5">
        <w:rPr>
          <w:rFonts w:ascii="Times New Roman" w:hAnsi="Times New Roman" w:cs="Times New Roman"/>
          <w:b/>
          <w:bCs/>
          <w:i/>
          <w:iCs/>
        </w:rPr>
        <w:br/>
        <w:t xml:space="preserve">                                     - z</w:t>
      </w:r>
      <w:r w:rsidRPr="002F60F5">
        <w:rPr>
          <w:rFonts w:ascii="Times New Roman" w:hAnsi="Times New Roman" w:cs="Times New Roman"/>
          <w:b/>
          <w:bCs/>
          <w:i/>
          <w:iCs/>
        </w:rPr>
        <w:t>apraszamy do dyskusji i czerpania inspiracji</w:t>
      </w:r>
      <w:r w:rsidRPr="002F60F5">
        <w:rPr>
          <w:rFonts w:ascii="Times New Roman" w:hAnsi="Times New Roman" w:cs="Times New Roman"/>
          <w:b/>
          <w:bCs/>
          <w:i/>
          <w:iCs/>
        </w:rPr>
        <w:t>”</w:t>
      </w:r>
    </w:p>
    <w:p w14:paraId="281C4D2B" w14:textId="0666F9CA" w:rsidR="002F60F5" w:rsidRPr="002F60F5" w:rsidRDefault="002F60F5">
      <w:pPr>
        <w:rPr>
          <w:rFonts w:ascii="Times New Roman" w:hAnsi="Times New Roman" w:cs="Times New Roman"/>
          <w:b/>
          <w:bCs/>
          <w:i/>
          <w:iCs/>
        </w:rPr>
      </w:pPr>
      <w:r w:rsidRPr="002F60F5">
        <w:rPr>
          <w:rFonts w:ascii="Times New Roman" w:hAnsi="Times New Roman" w:cs="Times New Roman"/>
          <w:b/>
          <w:bCs/>
          <w:i/>
          <w:iCs/>
        </w:rPr>
        <w:t>5 listopada 2026 r. godz. 8.55 –</w:t>
      </w:r>
      <w:r w:rsidR="00C932D8">
        <w:rPr>
          <w:rFonts w:ascii="Times New Roman" w:hAnsi="Times New Roman" w:cs="Times New Roman"/>
          <w:b/>
          <w:bCs/>
          <w:i/>
          <w:iCs/>
        </w:rPr>
        <w:t xml:space="preserve"> 9.40</w:t>
      </w:r>
      <w:proofErr w:type="gramStart"/>
      <w:r w:rsidR="00C932D8">
        <w:rPr>
          <w:rFonts w:ascii="Times New Roman" w:hAnsi="Times New Roman" w:cs="Times New Roman"/>
          <w:b/>
          <w:bCs/>
          <w:i/>
          <w:iCs/>
        </w:rPr>
        <w:t xml:space="preserve">;  </w:t>
      </w:r>
      <w:r w:rsidRPr="002F60F5">
        <w:rPr>
          <w:rFonts w:ascii="Times New Roman" w:hAnsi="Times New Roman" w:cs="Times New Roman"/>
          <w:b/>
          <w:bCs/>
          <w:i/>
          <w:iCs/>
        </w:rPr>
        <w:t>przyroda</w:t>
      </w:r>
      <w:proofErr w:type="gramEnd"/>
      <w:r w:rsidRPr="002F60F5">
        <w:rPr>
          <w:rFonts w:ascii="Times New Roman" w:hAnsi="Times New Roman" w:cs="Times New Roman"/>
          <w:b/>
          <w:bCs/>
          <w:i/>
          <w:iCs/>
        </w:rPr>
        <w:t xml:space="preserve"> – Krzysztof </w:t>
      </w:r>
      <w:proofErr w:type="spellStart"/>
      <w:r w:rsidRPr="002F60F5">
        <w:rPr>
          <w:rFonts w:ascii="Times New Roman" w:hAnsi="Times New Roman" w:cs="Times New Roman"/>
          <w:b/>
          <w:bCs/>
          <w:i/>
          <w:iCs/>
        </w:rPr>
        <w:t>Redzimski</w:t>
      </w:r>
      <w:proofErr w:type="spellEnd"/>
      <w:r w:rsidRPr="002F60F5">
        <w:rPr>
          <w:rFonts w:ascii="Times New Roman" w:hAnsi="Times New Roman" w:cs="Times New Roman"/>
          <w:b/>
          <w:bCs/>
          <w:i/>
          <w:iCs/>
        </w:rPr>
        <w:t>, sala 207</w:t>
      </w:r>
    </w:p>
    <w:p w14:paraId="01BFFB79" w14:textId="2EF1479F" w:rsidR="002F60F5" w:rsidRDefault="002F60F5">
      <w:pPr>
        <w:rPr>
          <w:rFonts w:ascii="Times New Roman" w:hAnsi="Times New Roman" w:cs="Times New Roman"/>
          <w:i/>
          <w:iCs/>
          <w:color w:val="000000"/>
        </w:rPr>
      </w:pPr>
      <w:r w:rsidRPr="002F60F5">
        <w:rPr>
          <w:rFonts w:ascii="Times New Roman" w:hAnsi="Times New Roman" w:cs="Times New Roman"/>
          <w:color w:val="000000"/>
        </w:rPr>
        <w:t> „</w:t>
      </w:r>
      <w:r w:rsidR="00BA68B6">
        <w:rPr>
          <w:rFonts w:ascii="Times New Roman" w:hAnsi="Times New Roman" w:cs="Times New Roman"/>
          <w:color w:val="000000"/>
        </w:rPr>
        <w:t>Substancje</w:t>
      </w:r>
      <w:r w:rsidRPr="002F60F5">
        <w:rPr>
          <w:rFonts w:ascii="Times New Roman" w:hAnsi="Times New Roman" w:cs="Times New Roman"/>
          <w:color w:val="000000"/>
        </w:rPr>
        <w:t xml:space="preserve"> pod lupą –</w:t>
      </w:r>
      <w:r w:rsidRPr="002F60F5">
        <w:rPr>
          <w:rFonts w:ascii="Times New Roman" w:hAnsi="Times New Roman" w:cs="Times New Roman"/>
          <w:color w:val="000000"/>
        </w:rPr>
        <w:t xml:space="preserve"> </w:t>
      </w:r>
      <w:r w:rsidR="00B87541">
        <w:rPr>
          <w:rFonts w:ascii="Times New Roman" w:hAnsi="Times New Roman" w:cs="Times New Roman"/>
          <w:color w:val="000000"/>
        </w:rPr>
        <w:t>mieszamy</w:t>
      </w:r>
      <w:r w:rsidRPr="002F60F5">
        <w:rPr>
          <w:rFonts w:ascii="Times New Roman" w:hAnsi="Times New Roman" w:cs="Times New Roman"/>
          <w:color w:val="000000"/>
        </w:rPr>
        <w:t>, badamy</w:t>
      </w:r>
      <w:r w:rsidRPr="002F60F5">
        <w:rPr>
          <w:rFonts w:ascii="Times New Roman" w:hAnsi="Times New Roman" w:cs="Times New Roman"/>
          <w:color w:val="000000"/>
        </w:rPr>
        <w:t>, odkrywamy</w:t>
      </w:r>
      <w:r w:rsidR="00B87541">
        <w:rPr>
          <w:rFonts w:ascii="Times New Roman" w:hAnsi="Times New Roman" w:cs="Times New Roman"/>
          <w:color w:val="000000"/>
        </w:rPr>
        <w:t xml:space="preserve">.” </w:t>
      </w:r>
      <w:r w:rsidR="00B87541">
        <w:rPr>
          <w:rFonts w:ascii="Times New Roman" w:hAnsi="Times New Roman" w:cs="Times New Roman"/>
          <w:i/>
          <w:iCs/>
          <w:color w:val="000000"/>
        </w:rPr>
        <w:t xml:space="preserve"> Zobaczymy sprawczość ucznia w działaniu badawczym, doświadczeniu, wnioskowaniu, pracy zespołowej.</w:t>
      </w:r>
    </w:p>
    <w:p w14:paraId="78EEAE41" w14:textId="63ED4976" w:rsidR="00673280" w:rsidRDefault="00673280">
      <w:pPr>
        <w:rPr>
          <w:rFonts w:ascii="Times New Roman" w:hAnsi="Times New Roman" w:cs="Times New Roman"/>
          <w:i/>
          <w:iCs/>
          <w:color w:val="000000"/>
        </w:rPr>
      </w:pPr>
      <w:hyperlink r:id="rId4" w:history="1">
        <w:r w:rsidRPr="00B71F63">
          <w:rPr>
            <w:rStyle w:val="Hipercze"/>
            <w:rFonts w:ascii="Times New Roman" w:hAnsi="Times New Roman" w:cs="Times New Roman"/>
            <w:i/>
            <w:iCs/>
          </w:rPr>
          <w:t>https://forms.gle/Mz</w:t>
        </w:r>
        <w:r w:rsidRPr="00B71F63">
          <w:rPr>
            <w:rStyle w:val="Hipercze"/>
            <w:rFonts w:ascii="Times New Roman" w:hAnsi="Times New Roman" w:cs="Times New Roman"/>
            <w:i/>
            <w:iCs/>
          </w:rPr>
          <w:t>Z</w:t>
        </w:r>
        <w:r w:rsidRPr="00B71F63">
          <w:rPr>
            <w:rStyle w:val="Hipercze"/>
            <w:rFonts w:ascii="Times New Roman" w:hAnsi="Times New Roman" w:cs="Times New Roman"/>
            <w:i/>
            <w:iCs/>
          </w:rPr>
          <w:t>AWaDY9</w:t>
        </w:r>
        <w:r w:rsidRPr="00B71F63">
          <w:rPr>
            <w:rStyle w:val="Hipercze"/>
            <w:rFonts w:ascii="Times New Roman" w:hAnsi="Times New Roman" w:cs="Times New Roman"/>
            <w:i/>
            <w:iCs/>
          </w:rPr>
          <w:t>b</w:t>
        </w:r>
        <w:r w:rsidRPr="00B71F63">
          <w:rPr>
            <w:rStyle w:val="Hipercze"/>
            <w:rFonts w:ascii="Times New Roman" w:hAnsi="Times New Roman" w:cs="Times New Roman"/>
            <w:i/>
            <w:iCs/>
          </w:rPr>
          <w:t>rPu38v9</w:t>
        </w:r>
      </w:hyperlink>
      <w:r>
        <w:rPr>
          <w:rFonts w:ascii="Times New Roman" w:hAnsi="Times New Roman" w:cs="Times New Roman"/>
          <w:i/>
          <w:iCs/>
          <w:color w:val="000000"/>
        </w:rPr>
        <w:t xml:space="preserve">   -</w:t>
      </w:r>
      <w:r w:rsidR="00064905">
        <w:rPr>
          <w:rFonts w:ascii="Times New Roman" w:hAnsi="Times New Roman" w:cs="Times New Roman"/>
          <w:i/>
          <w:iCs/>
          <w:color w:val="00000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</w:rPr>
        <w:t>link do zapisów PRZYRODA</w:t>
      </w:r>
    </w:p>
    <w:p w14:paraId="0345F1B0" w14:textId="0A8FA1F3" w:rsidR="008B6742" w:rsidRPr="00B87541" w:rsidRDefault="00C932D8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Godz.  9.50-10.20 – omówienie lekcji; Biblioteka szkolna </w:t>
      </w:r>
    </w:p>
    <w:p w14:paraId="18B80412" w14:textId="11715153" w:rsidR="002F60F5" w:rsidRPr="002F60F5" w:rsidRDefault="002F60F5" w:rsidP="002F60F5">
      <w:pPr>
        <w:rPr>
          <w:rFonts w:ascii="Times New Roman" w:hAnsi="Times New Roman" w:cs="Times New Roman"/>
          <w:b/>
          <w:bCs/>
          <w:i/>
          <w:iCs/>
        </w:rPr>
      </w:pPr>
      <w:r w:rsidRPr="002F60F5">
        <w:rPr>
          <w:rFonts w:ascii="Times New Roman" w:hAnsi="Times New Roman" w:cs="Times New Roman"/>
          <w:b/>
          <w:bCs/>
          <w:i/>
          <w:iCs/>
        </w:rPr>
        <w:t xml:space="preserve">5 listopada 2026 r. godz. </w:t>
      </w:r>
      <w:r w:rsidRPr="002F60F5">
        <w:rPr>
          <w:rFonts w:ascii="Times New Roman" w:hAnsi="Times New Roman" w:cs="Times New Roman"/>
          <w:b/>
          <w:bCs/>
          <w:i/>
          <w:iCs/>
        </w:rPr>
        <w:t>10.</w:t>
      </w:r>
      <w:r w:rsidRPr="002F60F5">
        <w:rPr>
          <w:rFonts w:ascii="Times New Roman" w:hAnsi="Times New Roman" w:cs="Times New Roman"/>
          <w:b/>
          <w:bCs/>
          <w:i/>
          <w:iCs/>
        </w:rPr>
        <w:t>5</w:t>
      </w:r>
      <w:r w:rsidRPr="002F60F5">
        <w:rPr>
          <w:rFonts w:ascii="Times New Roman" w:hAnsi="Times New Roman" w:cs="Times New Roman"/>
          <w:b/>
          <w:bCs/>
          <w:i/>
          <w:iCs/>
        </w:rPr>
        <w:t>0</w:t>
      </w:r>
      <w:r w:rsidRPr="002F60F5">
        <w:rPr>
          <w:rFonts w:ascii="Times New Roman" w:hAnsi="Times New Roman" w:cs="Times New Roman"/>
          <w:b/>
          <w:bCs/>
          <w:i/>
          <w:iCs/>
        </w:rPr>
        <w:t xml:space="preserve"> – </w:t>
      </w:r>
      <w:r w:rsidR="00C932D8">
        <w:rPr>
          <w:rFonts w:ascii="Times New Roman" w:hAnsi="Times New Roman" w:cs="Times New Roman"/>
          <w:b/>
          <w:bCs/>
          <w:i/>
          <w:iCs/>
        </w:rPr>
        <w:t>11.35</w:t>
      </w:r>
      <w:proofErr w:type="gramStart"/>
      <w:r w:rsidR="00BA68B6">
        <w:rPr>
          <w:rFonts w:ascii="Times New Roman" w:hAnsi="Times New Roman" w:cs="Times New Roman"/>
          <w:b/>
          <w:bCs/>
          <w:i/>
          <w:iCs/>
        </w:rPr>
        <w:t xml:space="preserve">; </w:t>
      </w:r>
      <w:r w:rsidR="00C932D8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2F60F5">
        <w:rPr>
          <w:rFonts w:ascii="Times New Roman" w:hAnsi="Times New Roman" w:cs="Times New Roman"/>
          <w:b/>
          <w:bCs/>
          <w:i/>
          <w:iCs/>
        </w:rPr>
        <w:t>j</w:t>
      </w:r>
      <w:r w:rsidR="00BA68B6">
        <w:rPr>
          <w:rFonts w:ascii="Times New Roman" w:hAnsi="Times New Roman" w:cs="Times New Roman"/>
          <w:b/>
          <w:bCs/>
          <w:i/>
          <w:iCs/>
        </w:rPr>
        <w:t>ęzyk</w:t>
      </w:r>
      <w:proofErr w:type="gramEnd"/>
      <w:r w:rsidRPr="002F60F5">
        <w:rPr>
          <w:rFonts w:ascii="Times New Roman" w:hAnsi="Times New Roman" w:cs="Times New Roman"/>
          <w:b/>
          <w:bCs/>
          <w:i/>
          <w:iCs/>
        </w:rPr>
        <w:t xml:space="preserve"> polski</w:t>
      </w:r>
      <w:r w:rsidRPr="002F60F5">
        <w:rPr>
          <w:rFonts w:ascii="Times New Roman" w:hAnsi="Times New Roman" w:cs="Times New Roman"/>
          <w:b/>
          <w:bCs/>
          <w:i/>
          <w:iCs/>
        </w:rPr>
        <w:t xml:space="preserve"> – </w:t>
      </w:r>
      <w:r w:rsidRPr="002F60F5">
        <w:rPr>
          <w:rFonts w:ascii="Times New Roman" w:hAnsi="Times New Roman" w:cs="Times New Roman"/>
          <w:b/>
          <w:bCs/>
          <w:i/>
          <w:iCs/>
        </w:rPr>
        <w:t>Gabriela Mędrek-Maza</w:t>
      </w:r>
      <w:r w:rsidRPr="002F60F5">
        <w:rPr>
          <w:rFonts w:ascii="Times New Roman" w:hAnsi="Times New Roman" w:cs="Times New Roman"/>
          <w:b/>
          <w:bCs/>
          <w:i/>
          <w:iCs/>
        </w:rPr>
        <w:t xml:space="preserve">, sala </w:t>
      </w:r>
      <w:r w:rsidRPr="002F60F5">
        <w:rPr>
          <w:rFonts w:ascii="Times New Roman" w:hAnsi="Times New Roman" w:cs="Times New Roman"/>
          <w:b/>
          <w:bCs/>
          <w:i/>
          <w:iCs/>
        </w:rPr>
        <w:t>105</w:t>
      </w:r>
    </w:p>
    <w:p w14:paraId="4A25531A" w14:textId="38844CD7" w:rsidR="008B6742" w:rsidRDefault="008B6742" w:rsidP="008B6742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„Jak zostać detektywem </w:t>
      </w:r>
      <w:r w:rsidR="00C932D8">
        <w:rPr>
          <w:rFonts w:ascii="Times New Roman" w:hAnsi="Times New Roman" w:cs="Times New Roman"/>
        </w:rPr>
        <w:t>ortograficznym? -</w:t>
      </w:r>
      <w:r>
        <w:rPr>
          <w:rFonts w:ascii="Times New Roman" w:hAnsi="Times New Roman" w:cs="Times New Roman"/>
        </w:rPr>
        <w:t xml:space="preserve"> </w:t>
      </w:r>
      <w:r w:rsidR="00C932D8">
        <w:rPr>
          <w:rFonts w:ascii="Times New Roman" w:hAnsi="Times New Roman" w:cs="Times New Roman"/>
          <w:i/>
          <w:iCs/>
        </w:rPr>
        <w:t xml:space="preserve"> Uczenie się przez </w:t>
      </w:r>
      <w:r w:rsidR="00C932D8" w:rsidRPr="008B6742">
        <w:rPr>
          <w:rFonts w:ascii="Times New Roman" w:hAnsi="Times New Roman" w:cs="Times New Roman"/>
          <w:i/>
          <w:iCs/>
        </w:rPr>
        <w:t>działanie</w:t>
      </w:r>
      <w:r w:rsidR="00C932D8">
        <w:rPr>
          <w:rFonts w:ascii="Times New Roman" w:hAnsi="Times New Roman" w:cs="Times New Roman"/>
          <w:i/>
          <w:iCs/>
        </w:rPr>
        <w:t xml:space="preserve">. Uczniowie </w:t>
      </w:r>
      <w:r w:rsidR="00C932D8" w:rsidRPr="008B6742">
        <w:rPr>
          <w:rFonts w:ascii="Times New Roman" w:hAnsi="Times New Roman" w:cs="Times New Roman"/>
          <w:i/>
          <w:iCs/>
        </w:rPr>
        <w:t>analizują</w:t>
      </w:r>
      <w:r w:rsidRPr="008B6742">
        <w:rPr>
          <w:rFonts w:ascii="Times New Roman" w:hAnsi="Times New Roman" w:cs="Times New Roman"/>
          <w:i/>
          <w:iCs/>
        </w:rPr>
        <w:t>, odkrywają reguły</w:t>
      </w:r>
      <w:r w:rsidR="00C932D8">
        <w:rPr>
          <w:rFonts w:ascii="Times New Roman" w:hAnsi="Times New Roman" w:cs="Times New Roman"/>
          <w:i/>
          <w:iCs/>
        </w:rPr>
        <w:t>, pracują zespołowo.</w:t>
      </w:r>
    </w:p>
    <w:p w14:paraId="148650A5" w14:textId="2D031474" w:rsidR="00673280" w:rsidRPr="00673280" w:rsidRDefault="00673280" w:rsidP="008B6742">
      <w:pPr>
        <w:rPr>
          <w:rFonts w:ascii="Times New Roman" w:hAnsi="Times New Roman" w:cs="Times New Roman"/>
          <w:i/>
          <w:iCs/>
        </w:rPr>
      </w:pPr>
      <w:hyperlink r:id="rId5" w:history="1">
        <w:r w:rsidRPr="00B71F63">
          <w:rPr>
            <w:rStyle w:val="Hipercze"/>
            <w:rFonts w:ascii="Times New Roman" w:hAnsi="Times New Roman" w:cs="Times New Roman"/>
            <w:i/>
            <w:iCs/>
          </w:rPr>
          <w:t>https://fo</w:t>
        </w:r>
        <w:r w:rsidRPr="00B71F63">
          <w:rPr>
            <w:rStyle w:val="Hipercze"/>
            <w:rFonts w:ascii="Times New Roman" w:hAnsi="Times New Roman" w:cs="Times New Roman"/>
            <w:i/>
            <w:iCs/>
          </w:rPr>
          <w:t>r</w:t>
        </w:r>
        <w:r w:rsidRPr="00B71F63">
          <w:rPr>
            <w:rStyle w:val="Hipercze"/>
            <w:rFonts w:ascii="Times New Roman" w:hAnsi="Times New Roman" w:cs="Times New Roman"/>
            <w:i/>
            <w:iCs/>
          </w:rPr>
          <w:t>ms.gle/gfQyMmdGNMRqyE5a7</w:t>
        </w:r>
      </w:hyperlink>
      <w:r>
        <w:rPr>
          <w:rFonts w:ascii="Times New Roman" w:hAnsi="Times New Roman" w:cs="Times New Roman"/>
          <w:i/>
          <w:iCs/>
          <w:color w:val="FF0000"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- link do </w:t>
      </w:r>
      <w:proofErr w:type="gramStart"/>
      <w:r>
        <w:rPr>
          <w:rFonts w:ascii="Times New Roman" w:hAnsi="Times New Roman" w:cs="Times New Roman"/>
          <w:i/>
          <w:iCs/>
        </w:rPr>
        <w:t>zapisów  JĘZYK</w:t>
      </w:r>
      <w:proofErr w:type="gramEnd"/>
      <w:r>
        <w:rPr>
          <w:rFonts w:ascii="Times New Roman" w:hAnsi="Times New Roman" w:cs="Times New Roman"/>
          <w:i/>
          <w:iCs/>
        </w:rPr>
        <w:t xml:space="preserve"> POLSKI</w:t>
      </w:r>
    </w:p>
    <w:p w14:paraId="590798F4" w14:textId="1C2629EB" w:rsidR="00C932D8" w:rsidRDefault="00C932D8" w:rsidP="00C932D8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Godz.  </w:t>
      </w:r>
      <w:r>
        <w:rPr>
          <w:rFonts w:ascii="Times New Roman" w:hAnsi="Times New Roman" w:cs="Times New Roman"/>
          <w:b/>
          <w:bCs/>
          <w:i/>
          <w:iCs/>
        </w:rPr>
        <w:t>11.45</w:t>
      </w:r>
      <w:r>
        <w:rPr>
          <w:rFonts w:ascii="Times New Roman" w:hAnsi="Times New Roman" w:cs="Times New Roman"/>
          <w:b/>
          <w:bCs/>
          <w:i/>
          <w:iCs/>
        </w:rPr>
        <w:t>-1</w:t>
      </w:r>
      <w:r>
        <w:rPr>
          <w:rFonts w:ascii="Times New Roman" w:hAnsi="Times New Roman" w:cs="Times New Roman"/>
          <w:b/>
          <w:bCs/>
          <w:i/>
          <w:iCs/>
        </w:rPr>
        <w:t>2.15</w:t>
      </w:r>
      <w:r>
        <w:rPr>
          <w:rFonts w:ascii="Times New Roman" w:hAnsi="Times New Roman" w:cs="Times New Roman"/>
          <w:b/>
          <w:bCs/>
          <w:i/>
          <w:iCs/>
        </w:rPr>
        <w:t xml:space="preserve"> – omówienie lekcji; Biblioteka szkolna </w:t>
      </w:r>
    </w:p>
    <w:p w14:paraId="788EE6D7" w14:textId="4607B5DF" w:rsidR="00C932D8" w:rsidRPr="00B87541" w:rsidRDefault="00C932D8" w:rsidP="00C932D8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Prosimy o rejestrację; liczba miejsc ograniczona. Prosimy o wcześniejsze przybycie.</w:t>
      </w:r>
    </w:p>
    <w:p w14:paraId="3381E196" w14:textId="14F1DE32" w:rsidR="002F60F5" w:rsidRPr="008B6742" w:rsidRDefault="002F60F5">
      <w:pPr>
        <w:rPr>
          <w:rFonts w:ascii="Times New Roman" w:hAnsi="Times New Roman" w:cs="Times New Roman"/>
        </w:rPr>
      </w:pPr>
    </w:p>
    <w:sectPr w:rsidR="002F60F5" w:rsidRPr="008B6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0F5"/>
    <w:rsid w:val="00064905"/>
    <w:rsid w:val="002F60F5"/>
    <w:rsid w:val="00673280"/>
    <w:rsid w:val="008B6742"/>
    <w:rsid w:val="009B38FB"/>
    <w:rsid w:val="00B87541"/>
    <w:rsid w:val="00BA68B6"/>
    <w:rsid w:val="00C932D8"/>
    <w:rsid w:val="00D248D5"/>
    <w:rsid w:val="00E4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4AAB9"/>
  <w15:chartTrackingRefBased/>
  <w15:docId w15:val="{1D8D5C8D-05E4-4D40-9043-D8ACBFEC4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60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60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60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60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60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60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60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60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60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60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60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60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60F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60F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60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60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60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60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60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60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60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60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60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60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60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60F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60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60F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60F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7328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28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7328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gfQyMmdGNMRqyE5a7" TargetMode="External"/><Relationship Id="rId4" Type="http://schemas.openxmlformats.org/officeDocument/2006/relationships/hyperlink" Target="https://forms.gle/MzZAWaDY9brPu38v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FlexIT Distribution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Polańska-Ciechanowska</dc:creator>
  <cp:keywords/>
  <dc:description/>
  <cp:lastModifiedBy>Ewa Polańska-Ciechanowska</cp:lastModifiedBy>
  <cp:revision>1</cp:revision>
  <dcterms:created xsi:type="dcterms:W3CDTF">2026-10-20T17:13:00Z</dcterms:created>
  <dcterms:modified xsi:type="dcterms:W3CDTF">2026-10-20T20:19:00Z</dcterms:modified>
</cp:coreProperties>
</file>