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0E01D0" w:rsidRDefault="007C2B1C" w:rsidP="00922D78">
      <w:pPr>
        <w:spacing w:line="360" w:lineRule="auto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br/>
      </w:r>
      <w:r>
        <w:rPr>
          <w:rFonts w:cs="Times New Roman"/>
          <w:sz w:val="52"/>
          <w:szCs w:val="52"/>
        </w:rPr>
        <w:br/>
      </w:r>
      <w:r>
        <w:rPr>
          <w:rFonts w:cs="Times New Roman"/>
          <w:sz w:val="52"/>
          <w:szCs w:val="52"/>
        </w:rPr>
        <w:br/>
      </w:r>
      <w:r>
        <w:rPr>
          <w:rFonts w:cs="Times New Roman"/>
          <w:sz w:val="52"/>
          <w:szCs w:val="52"/>
        </w:rPr>
        <w:br/>
      </w:r>
      <w:r>
        <w:rPr>
          <w:rFonts w:cs="Times New Roman"/>
          <w:sz w:val="52"/>
          <w:szCs w:val="52"/>
        </w:rPr>
        <w:br/>
      </w:r>
      <w:r>
        <w:rPr>
          <w:rFonts w:cs="Times New Roman"/>
          <w:sz w:val="52"/>
          <w:szCs w:val="52"/>
        </w:rPr>
        <w:br/>
      </w:r>
      <w:r w:rsidR="00922D78">
        <w:rPr>
          <w:rFonts w:cs="Times New Roman"/>
          <w:sz w:val="52"/>
          <w:szCs w:val="52"/>
        </w:rPr>
        <w:t>WYMAGANIA EDUKACYJNE NA POSZCZEGÓLNE OCENY</w:t>
      </w:r>
      <w:r w:rsidR="000E01D0" w:rsidRPr="003B64FF">
        <w:rPr>
          <w:rFonts w:cs="Times New Roman"/>
          <w:sz w:val="52"/>
          <w:szCs w:val="52"/>
        </w:rPr>
        <w:t xml:space="preserve">  </w:t>
      </w:r>
      <w:r w:rsidR="00707A08">
        <w:rPr>
          <w:rFonts w:cs="Times New Roman"/>
          <w:sz w:val="52"/>
          <w:szCs w:val="52"/>
        </w:rPr>
        <w:br/>
      </w:r>
      <w:r w:rsidR="000E01D0" w:rsidRPr="003B64FF">
        <w:rPr>
          <w:rFonts w:cs="Times New Roman"/>
          <w:sz w:val="52"/>
          <w:szCs w:val="52"/>
        </w:rPr>
        <w:t>W EDUKACJI WCZESNOSZKOLNEJ</w:t>
      </w:r>
    </w:p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0E01D0" w:rsidRDefault="000E01D0" w:rsidP="000E01D0">
      <w:pPr>
        <w:spacing w:line="360" w:lineRule="auto"/>
        <w:jc w:val="center"/>
        <w:rPr>
          <w:rFonts w:cs="Times New Roman"/>
          <w:sz w:val="52"/>
          <w:szCs w:val="52"/>
        </w:rPr>
      </w:pPr>
    </w:p>
    <w:p w:rsidR="007C2B1C" w:rsidRPr="003B64FF" w:rsidRDefault="007C2B1C" w:rsidP="007C2B1C">
      <w:pPr>
        <w:spacing w:line="360" w:lineRule="auto"/>
        <w:rPr>
          <w:rFonts w:cs="Times New Roman"/>
          <w:sz w:val="52"/>
          <w:szCs w:val="52"/>
        </w:rPr>
      </w:pPr>
    </w:p>
    <w:p w:rsidR="00722453" w:rsidRDefault="00722453" w:rsidP="007E7CF8">
      <w:pPr>
        <w:pStyle w:val="Standard"/>
        <w:rPr>
          <w:rFonts w:eastAsia="Times New Roman"/>
          <w:bCs/>
          <w:color w:val="FF0000"/>
          <w:szCs w:val="32"/>
          <w:lang w:eastAsia="pl-PL"/>
        </w:rPr>
        <w:sectPr w:rsidR="00722453" w:rsidSect="0072245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E7CF8" w:rsidRDefault="007E7CF8" w:rsidP="007E7CF8">
      <w:pPr>
        <w:pStyle w:val="Standard"/>
        <w:rPr>
          <w:rFonts w:eastAsia="Times New Roman"/>
          <w:bCs/>
          <w:color w:val="FF0000"/>
          <w:szCs w:val="32"/>
          <w:lang w:eastAsia="pl-PL"/>
        </w:rPr>
      </w:pPr>
    </w:p>
    <w:p w:rsidR="00487236" w:rsidRDefault="00487236" w:rsidP="00722453">
      <w:pPr>
        <w:pStyle w:val="Standard"/>
        <w:rPr>
          <w:color w:val="1F497D"/>
          <w:sz w:val="28"/>
        </w:rPr>
      </w:pPr>
    </w:p>
    <w:p w:rsidR="007E7CF8" w:rsidRPr="009F37DA" w:rsidRDefault="00487236" w:rsidP="009F37DA">
      <w:pPr>
        <w:pStyle w:val="Standard"/>
        <w:ind w:left="360"/>
        <w:jc w:val="center"/>
        <w:rPr>
          <w:sz w:val="28"/>
        </w:rPr>
      </w:pPr>
      <w:r w:rsidRPr="009F37DA">
        <w:rPr>
          <w:sz w:val="28"/>
        </w:rPr>
        <w:t>WYMAGANIA EDUKACYJNE NA POSZCZEGÓLNE OCENY W KLASIE I</w:t>
      </w:r>
    </w:p>
    <w:p w:rsidR="00487236" w:rsidRPr="009F37DA" w:rsidRDefault="00487236" w:rsidP="009F37DA">
      <w:pPr>
        <w:pStyle w:val="Standard"/>
        <w:ind w:left="360"/>
        <w:jc w:val="center"/>
        <w:rPr>
          <w:sz w:val="28"/>
        </w:rPr>
      </w:pPr>
    </w:p>
    <w:p w:rsidR="00487236" w:rsidRPr="009F37DA" w:rsidRDefault="00487236" w:rsidP="009F37DA">
      <w:pPr>
        <w:pStyle w:val="Standard"/>
        <w:ind w:left="360"/>
        <w:jc w:val="center"/>
        <w:rPr>
          <w:sz w:val="28"/>
        </w:rPr>
      </w:pPr>
      <w:r w:rsidRPr="009F37DA">
        <w:rPr>
          <w:sz w:val="28"/>
        </w:rPr>
        <w:t>EDUKACJA POLONISTYCZNA</w:t>
      </w:r>
    </w:p>
    <w:p w:rsidR="00487236" w:rsidRDefault="00487236" w:rsidP="007E7CF8">
      <w:pPr>
        <w:pStyle w:val="Standard"/>
        <w:ind w:left="360"/>
        <w:rPr>
          <w:rFonts w:eastAsia="Times New Roman"/>
          <w:bCs/>
          <w:color w:val="FF0000"/>
          <w:szCs w:val="32"/>
          <w:lang w:eastAsia="pl-PL"/>
        </w:rPr>
      </w:pPr>
    </w:p>
    <w:tbl>
      <w:tblPr>
        <w:tblW w:w="4949" w:type="pct"/>
        <w:tblCellMar>
          <w:left w:w="10" w:type="dxa"/>
          <w:right w:w="10" w:type="dxa"/>
        </w:tblCellMar>
        <w:tblLook w:val="0000"/>
      </w:tblPr>
      <w:tblGrid>
        <w:gridCol w:w="2954"/>
        <w:gridCol w:w="466"/>
        <w:gridCol w:w="2797"/>
        <w:gridCol w:w="4057"/>
        <w:gridCol w:w="2512"/>
        <w:gridCol w:w="2534"/>
      </w:tblGrid>
      <w:tr w:rsidR="000E781A" w:rsidRPr="009F37DA" w:rsidTr="008424D0">
        <w:trPr>
          <w:trHeight w:val="272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b/>
                <w:bCs/>
              </w:rPr>
            </w:pPr>
            <w:r w:rsidRPr="009F37DA">
              <w:rPr>
                <w:b/>
                <w:bCs/>
              </w:rPr>
              <w:t>WYMAGANIA/ZAKRES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b/>
                <w:bCs/>
              </w:rPr>
            </w:pPr>
            <w:r w:rsidRPr="009F37DA">
              <w:rPr>
                <w:b/>
                <w:bCs/>
              </w:rPr>
              <w:t>L.P.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E781A">
            <w:pPr>
              <w:jc w:val="center"/>
              <w:rPr>
                <w:b/>
                <w:bCs/>
              </w:rPr>
            </w:pPr>
            <w:r w:rsidRPr="009F37DA">
              <w:rPr>
                <w:b/>
                <w:bCs/>
              </w:rPr>
              <w:t>KONIECZNE</w:t>
            </w:r>
            <w:r w:rsidRPr="009F37DA">
              <w:rPr>
                <w:b/>
                <w:bCs/>
              </w:rPr>
              <w:br/>
              <w:t>DOPUSZCZAJĄCY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E781A">
            <w:pPr>
              <w:jc w:val="center"/>
              <w:rPr>
                <w:b/>
                <w:bCs/>
              </w:rPr>
            </w:pPr>
            <w:r w:rsidRPr="009F37DA">
              <w:rPr>
                <w:b/>
                <w:bCs/>
              </w:rPr>
              <w:t>PODSTAWOWE</w:t>
            </w:r>
            <w:r w:rsidRPr="009F37DA">
              <w:rPr>
                <w:b/>
                <w:bCs/>
              </w:rPr>
              <w:br/>
              <w:t>DOSTATECZNY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E781A">
            <w:pPr>
              <w:jc w:val="center"/>
              <w:rPr>
                <w:b/>
                <w:bCs/>
              </w:rPr>
            </w:pPr>
            <w:r w:rsidRPr="009F37DA">
              <w:rPr>
                <w:b/>
                <w:bCs/>
              </w:rPr>
              <w:t>ROZSZERZONE</w:t>
            </w:r>
            <w:r w:rsidRPr="009F37DA">
              <w:rPr>
                <w:b/>
                <w:bCs/>
              </w:rPr>
              <w:br/>
              <w:t>DOBRY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E781A">
            <w:pPr>
              <w:jc w:val="center"/>
              <w:rPr>
                <w:b/>
                <w:bCs/>
              </w:rPr>
            </w:pPr>
            <w:r w:rsidRPr="009F37DA">
              <w:rPr>
                <w:b/>
                <w:bCs/>
              </w:rPr>
              <w:t>DOPEŁNIAJĄCE</w:t>
            </w:r>
            <w:r w:rsidRPr="009F37DA">
              <w:rPr>
                <w:b/>
                <w:bCs/>
              </w:rPr>
              <w:br/>
              <w:t>BARDZO DOBRY</w:t>
            </w:r>
            <w:bookmarkStart w:id="0" w:name="_GoBack"/>
            <w:bookmarkEnd w:id="0"/>
          </w:p>
        </w:tc>
      </w:tr>
      <w:tr w:rsidR="000E781A" w:rsidRPr="009F37DA" w:rsidTr="008424D0">
        <w:trPr>
          <w:trHeight w:val="27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0E781A">
            <w:pPr>
              <w:jc w:val="center"/>
              <w:rPr>
                <w:b/>
                <w:bCs/>
              </w:rPr>
            </w:pPr>
            <w:r w:rsidRPr="009F37DA">
              <w:rPr>
                <w:b/>
                <w:bCs/>
              </w:rPr>
              <w:t>UCZEŃ</w:t>
            </w:r>
          </w:p>
        </w:tc>
      </w:tr>
      <w:tr w:rsidR="000E781A" w:rsidRPr="009F37DA" w:rsidTr="008424D0">
        <w:trPr>
          <w:trHeight w:val="881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515B85">
            <w:pPr>
              <w:rPr>
                <w:sz w:val="20"/>
              </w:rPr>
            </w:pPr>
            <w:r w:rsidRPr="009F37DA">
              <w:rPr>
                <w:sz w:val="22"/>
              </w:rPr>
              <w:t>Wypowiadanie się i słuchanie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515B85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Na stawiane pytania odpowiada najczęściej jednym wyrazem.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Wypowiada się na dany temat w formie prostych zdań. Czasami popełnia błędy.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Wypowiada się na dany temat w formie prostych zdań. Odpowiada samodzielnie na pytania.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Potrafi samodzielnie  opowiedzieć wysłuchane treści używając zdań prostych.</w:t>
            </w:r>
          </w:p>
        </w:tc>
      </w:tr>
      <w:tr w:rsidR="000E781A" w:rsidRPr="009F37DA" w:rsidTr="008424D0">
        <w:trPr>
          <w:trHeight w:val="92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515B85">
            <w:pPr>
              <w:rPr>
                <w:sz w:val="20"/>
              </w:rPr>
            </w:pPr>
            <w:r w:rsidRPr="009F37DA">
              <w:rPr>
                <w:sz w:val="22"/>
              </w:rPr>
              <w:t>Technika czytania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515B85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Z pomocą nauczyciela dokonuje analizy i syntezy wzrokowo – słuchowej krótkich wyrazów.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Czyta wyrazy, zdania drukowane metodą sylabową.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Czyta globalnie pojedyncze wyrazy i proste zdania pisane i drukowane.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Czyta globalnie wyrazy, zdania oraz teksty proste drukowane i pisane.</w:t>
            </w:r>
          </w:p>
        </w:tc>
      </w:tr>
      <w:tr w:rsidR="000E781A" w:rsidRPr="009F37DA" w:rsidTr="008424D0">
        <w:trPr>
          <w:trHeight w:val="875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2"/>
              </w:rPr>
              <w:t>Czytanie ze zrozumieniem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Z pomocą nauczyciela wyodrębnia bohaterów; nie zawsze udziela odpowiedzi na wszystkie pytania.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Czyta cicho ze zrozumieniem krótkie zdania.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Czyta cicho ze zrozumieniem proste teksty.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Czyta cicho ze zrozumieniem.</w:t>
            </w:r>
          </w:p>
        </w:tc>
      </w:tr>
      <w:tr w:rsidR="000E781A" w:rsidRPr="009F37DA" w:rsidTr="008424D0">
        <w:trPr>
          <w:trHeight w:val="207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2"/>
              </w:rPr>
              <w:t>Pismo – strona graficzna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Myli podobne litery, nie zwraca uwagi na prawidłowe połączenia liter w wyrazach.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Odtwarza kształt liter, nie zawsze prawidłowo łączy je w wyrazach.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Poprawnie pisze litery zwracając uwagę na ich połączenia w wyrazach.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Poprawnie pisze litery zwracając uwagę na ich połączenia w wyrazach. Mieści się w liniaturze.</w:t>
            </w:r>
          </w:p>
        </w:tc>
      </w:tr>
      <w:tr w:rsidR="000E781A" w:rsidRPr="009F37DA" w:rsidTr="008424D0">
        <w:trPr>
          <w:trHeight w:val="310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2"/>
              </w:rPr>
              <w:t>Pisanie twórcze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Przy pomocy nauczyciela dobiera podpisy do obrazków.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Samodzielnie pisze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i układa wyrazy układając podpisy do obrazków.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Samodzielnie układa wyrazy jako podpisy do ilustracji.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Samodzielnie układa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i pisze wyrazy, zdania pojedyncze.</w:t>
            </w:r>
          </w:p>
        </w:tc>
      </w:tr>
      <w:tr w:rsidR="000E781A" w:rsidRPr="009F37DA" w:rsidTr="008424D0">
        <w:trPr>
          <w:trHeight w:val="1151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2"/>
              </w:rPr>
              <w:t>Poprawność ortograficzna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Przy pisaniu z pamięci popełnia błędy ortograficzne.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Opanował niektóre zasady ortograficzne.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Stosuje zasady ortograficzne </w:t>
            </w:r>
            <w:r w:rsidRPr="009F37DA">
              <w:rPr>
                <w:sz w:val="20"/>
              </w:rPr>
              <w:br/>
              <w:t>w przepisywaniu, pisaniu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z pamięci i w pisaniu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z komentowaniem.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Zna i stosuje zasady ortograficzne </w:t>
            </w:r>
            <w:r w:rsidRPr="009F37DA">
              <w:rPr>
                <w:sz w:val="20"/>
              </w:rPr>
              <w:br/>
              <w:t>w przepisywaniu, pisaniu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z pamięci.</w:t>
            </w:r>
          </w:p>
        </w:tc>
      </w:tr>
      <w:tr w:rsidR="000E781A" w:rsidRPr="009F37DA" w:rsidTr="008424D0">
        <w:trPr>
          <w:trHeight w:val="297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t>Podstawy gramatyki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Z pomocą nauczyciela próbuje zróżnicować spółgłoski i samogłoski.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Popełnia błędy przy różnicowaniu spółgłosek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i samogłosek.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Rozpoznaje litery oznaczające spółgłoski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i samogłoski.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Rozpoznaje samogłoski</w:t>
            </w:r>
          </w:p>
          <w:p w:rsidR="000E781A" w:rsidRPr="009F37DA" w:rsidRDefault="000E781A" w:rsidP="000750A5">
            <w:pPr>
              <w:rPr>
                <w:sz w:val="20"/>
              </w:rPr>
            </w:pPr>
            <w:r w:rsidRPr="009F37DA">
              <w:rPr>
                <w:sz w:val="20"/>
              </w:rPr>
              <w:t>i spółgłoski, wyodrębnia sylabę jako część wyrazu.</w:t>
            </w:r>
          </w:p>
          <w:p w:rsidR="000E781A" w:rsidRPr="009F37DA" w:rsidRDefault="000E781A" w:rsidP="000750A5">
            <w:pPr>
              <w:rPr>
                <w:sz w:val="20"/>
              </w:rPr>
            </w:pPr>
          </w:p>
        </w:tc>
      </w:tr>
      <w:tr w:rsidR="000E781A" w:rsidRPr="009F37DA" w:rsidTr="00722453">
        <w:trPr>
          <w:trHeight w:val="297"/>
        </w:trPr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E781A" w:rsidP="004E4272">
            <w:pPr>
              <w:jc w:val="center"/>
              <w:rPr>
                <w:b/>
              </w:rPr>
            </w:pPr>
          </w:p>
        </w:tc>
        <w:tc>
          <w:tcPr>
            <w:tcW w:w="152" w:type="pct"/>
            <w:tcBorders>
              <w:left w:val="single" w:sz="4" w:space="0" w:color="000000"/>
              <w:bottom w:val="single" w:sz="4" w:space="0" w:color="000000"/>
            </w:tcBorders>
          </w:tcPr>
          <w:p w:rsidR="000E781A" w:rsidRPr="009F37DA" w:rsidRDefault="000E781A" w:rsidP="004E4272">
            <w:pPr>
              <w:jc w:val="center"/>
              <w:rPr>
                <w:b/>
              </w:rPr>
            </w:pPr>
          </w:p>
        </w:tc>
        <w:tc>
          <w:tcPr>
            <w:tcW w:w="3884" w:type="pct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50A5" w:rsidRPr="009F37DA" w:rsidRDefault="000750A5" w:rsidP="004E4272">
            <w:pPr>
              <w:jc w:val="center"/>
              <w:rPr>
                <w:b/>
              </w:rPr>
            </w:pPr>
          </w:p>
          <w:p w:rsidR="000E781A" w:rsidRPr="009F37DA" w:rsidRDefault="00E34208" w:rsidP="00E34208">
            <w:pPr>
              <w:rPr>
                <w:b/>
              </w:rPr>
            </w:pPr>
            <w:r w:rsidRPr="009F37DA">
              <w:rPr>
                <w:b/>
              </w:rPr>
              <w:t xml:space="preserve">                                          </w:t>
            </w:r>
          </w:p>
        </w:tc>
      </w:tr>
    </w:tbl>
    <w:p w:rsidR="00722453" w:rsidRPr="009F37DA" w:rsidRDefault="00722453" w:rsidP="00722453">
      <w:pPr>
        <w:pStyle w:val="Standard"/>
        <w:ind w:left="360"/>
        <w:jc w:val="center"/>
        <w:rPr>
          <w:sz w:val="28"/>
        </w:rPr>
      </w:pPr>
      <w:r>
        <w:br w:type="page"/>
      </w:r>
      <w:r w:rsidRPr="009F37DA">
        <w:rPr>
          <w:sz w:val="28"/>
        </w:rPr>
        <w:lastRenderedPageBreak/>
        <w:t>WYMAGANIA EDUKACYJNE NA POSZCZEGÓLNE OCENY W KLASIE I</w:t>
      </w:r>
    </w:p>
    <w:p w:rsidR="00722453" w:rsidRPr="009F37DA" w:rsidRDefault="00722453" w:rsidP="00722453">
      <w:pPr>
        <w:pStyle w:val="Standard"/>
        <w:ind w:left="360"/>
        <w:jc w:val="center"/>
        <w:rPr>
          <w:sz w:val="28"/>
        </w:rPr>
      </w:pPr>
    </w:p>
    <w:p w:rsidR="00722453" w:rsidRPr="009F37DA" w:rsidRDefault="00722453" w:rsidP="00722453">
      <w:pPr>
        <w:pStyle w:val="Standard"/>
        <w:ind w:left="360"/>
        <w:jc w:val="center"/>
        <w:rPr>
          <w:sz w:val="28"/>
        </w:rPr>
      </w:pPr>
      <w:r w:rsidRPr="009F37DA">
        <w:rPr>
          <w:sz w:val="28"/>
        </w:rPr>
        <w:t xml:space="preserve">EDUKACJA </w:t>
      </w:r>
      <w:r>
        <w:rPr>
          <w:sz w:val="28"/>
        </w:rPr>
        <w:t>PLASTYCZNA</w:t>
      </w:r>
    </w:p>
    <w:p w:rsidR="00722453" w:rsidRDefault="00722453"/>
    <w:tbl>
      <w:tblPr>
        <w:tblW w:w="4949" w:type="pct"/>
        <w:tblCellMar>
          <w:left w:w="10" w:type="dxa"/>
          <w:right w:w="10" w:type="dxa"/>
        </w:tblCellMar>
        <w:tblLook w:val="0000"/>
      </w:tblPr>
      <w:tblGrid>
        <w:gridCol w:w="2955"/>
        <w:gridCol w:w="466"/>
        <w:gridCol w:w="2797"/>
        <w:gridCol w:w="337"/>
        <w:gridCol w:w="1244"/>
        <w:gridCol w:w="67"/>
        <w:gridCol w:w="1489"/>
        <w:gridCol w:w="919"/>
        <w:gridCol w:w="1679"/>
        <w:gridCol w:w="833"/>
        <w:gridCol w:w="2534"/>
      </w:tblGrid>
      <w:tr w:rsidR="000E781A" w:rsidRPr="009F37DA" w:rsidTr="008424D0">
        <w:trPr>
          <w:trHeight w:val="297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0750A5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</w:rPr>
              <w:t xml:space="preserve">Wyrażanie własnych myśli i uczuć w różnorodnych formach plastycznych 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Wypowiada się w wybranych technikach plastycznych na płaszczyźnie</w:t>
            </w:r>
            <w:r w:rsidRPr="009F37DA">
              <w:rPr>
                <w:sz w:val="20"/>
                <w:szCs w:val="20"/>
              </w:rPr>
              <w:br/>
              <w:t xml:space="preserve"> i w przestrzeni.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Posługuje się środkami plastycznego wyrazu, jak: kształt, barwa, faktura.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Ilustruje sceny i sytuacje (realne i fantastyczne) inspirowane wyobraźnią, baśnią, opowiadaniem, muzyką.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Rozpoznaje wybrane dziedziny sztuki: architekturę, malarstwo, rzeźbę, grafikę </w:t>
            </w:r>
            <w:r w:rsidRPr="009F37DA">
              <w:rPr>
                <w:sz w:val="20"/>
                <w:szCs w:val="20"/>
              </w:rPr>
              <w:br/>
              <w:t>i wypowiada się na ich temat.</w:t>
            </w:r>
          </w:p>
        </w:tc>
      </w:tr>
      <w:tr w:rsidR="000750A5" w:rsidRPr="009F37DA" w:rsidTr="008424D0">
        <w:trPr>
          <w:trHeight w:val="297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0750A5" w:rsidRPr="009F37DA" w:rsidRDefault="000750A5" w:rsidP="004E4272">
            <w:pPr>
              <w:jc w:val="center"/>
              <w:rPr>
                <w:b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>WYMAGANIA EDUKACYJNE NA POSZCZEGÓLNE OCENY W KLASIE I</w:t>
            </w: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 xml:space="preserve">EDUKACJA </w:t>
            </w:r>
            <w:r>
              <w:rPr>
                <w:sz w:val="28"/>
              </w:rPr>
              <w:t>TECHNICZNA</w:t>
            </w:r>
          </w:p>
          <w:p w:rsidR="000750A5" w:rsidRPr="009F37DA" w:rsidRDefault="000750A5" w:rsidP="004E4272">
            <w:pPr>
              <w:jc w:val="center"/>
              <w:rPr>
                <w:b/>
              </w:rPr>
            </w:pPr>
          </w:p>
        </w:tc>
      </w:tr>
      <w:tr w:rsidR="000E781A" w:rsidRPr="009F37DA" w:rsidTr="008424D0">
        <w:trPr>
          <w:trHeight w:val="297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0A5" w:rsidRPr="009F37DA" w:rsidRDefault="000750A5" w:rsidP="000750A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F37DA">
              <w:rPr>
                <w:rFonts w:eastAsia="Times New Roman" w:cs="Times New Roman"/>
                <w:kern w:val="0"/>
                <w:lang w:eastAsia="pl-PL" w:bidi="ar-SA"/>
              </w:rPr>
              <w:t xml:space="preserve">Wychowanie do techniki (poznawanie urządzeń, obsługiwanie i szanowanie ich) i działalność konstrukcyjna dzieci. 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Wykonuje prace techniczne z pomocą nauczyciela.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ogólne zasady funkcjonowania urządzeń domowych (latarka, odkurzacz, zegar), posługuje się nimi nie psując ich.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Buduje i konstruuje </w:t>
            </w:r>
            <w:r w:rsidRPr="009F37DA">
              <w:rPr>
                <w:sz w:val="20"/>
                <w:szCs w:val="20"/>
              </w:rPr>
              <w:br/>
              <w:t>z gotowych elementów przedmioty codziennego użytku i ozdoby.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Wytwory działalności praktycznej wykonuje samodzielnie zgodnie </w:t>
            </w:r>
            <w:r w:rsidRPr="009F37DA">
              <w:rPr>
                <w:sz w:val="20"/>
                <w:szCs w:val="20"/>
              </w:rPr>
              <w:br/>
              <w:t>z szablonem lub projektem.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</w:tr>
      <w:tr w:rsidR="003714D0" w:rsidRPr="009F37DA" w:rsidTr="008424D0">
        <w:trPr>
          <w:trHeight w:val="297"/>
        </w:trPr>
        <w:tc>
          <w:tcPr>
            <w:tcW w:w="5000" w:type="pct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714D0" w:rsidRPr="009F37DA" w:rsidRDefault="003714D0" w:rsidP="004E4272">
            <w:pPr>
              <w:jc w:val="center"/>
              <w:rPr>
                <w:b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>WYMAGANIA EDUKACYJNE NA POSZCZEGÓLNE OCENY W KLASIE I</w:t>
            </w: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 xml:space="preserve">EDUKACJA </w:t>
            </w:r>
            <w:r>
              <w:rPr>
                <w:sz w:val="28"/>
              </w:rPr>
              <w:t>MUZYCZNA</w:t>
            </w:r>
          </w:p>
          <w:p w:rsidR="003714D0" w:rsidRPr="009F37DA" w:rsidRDefault="003714D0" w:rsidP="004E4272">
            <w:pPr>
              <w:jc w:val="center"/>
              <w:rPr>
                <w:b/>
              </w:rPr>
            </w:pPr>
          </w:p>
        </w:tc>
      </w:tr>
      <w:tr w:rsidR="000E781A" w:rsidRPr="009F37DA" w:rsidTr="008424D0">
        <w:trPr>
          <w:trHeight w:val="297"/>
        </w:trPr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4D0" w:rsidRPr="009F37DA" w:rsidRDefault="003714D0" w:rsidP="003714D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9F37DA">
              <w:rPr>
                <w:rFonts w:eastAsia="Times New Roman" w:cs="Times New Roman"/>
                <w:kern w:val="0"/>
                <w:lang w:eastAsia="pl-PL" w:bidi="ar-SA"/>
              </w:rPr>
              <w:t xml:space="preserve">Wychowanie do odbioru i tworzenia muzyki: śpiewanie i muzykowanie, słuchanie i rozumienie. 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1A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Powtarza prostą melodię, śpiewa proste piosenki </w:t>
            </w:r>
            <w:r w:rsidRPr="009F37DA">
              <w:rPr>
                <w:sz w:val="20"/>
                <w:szCs w:val="20"/>
              </w:rPr>
              <w:br/>
              <w:t>z repertuaru dziecięcego.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132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Rytmicznie recytuje teksty z pomocą nauczyciela.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Odtwarza proste rytmy głosem i na instrumentach.</w:t>
            </w:r>
          </w:p>
          <w:p w:rsidR="000E781A" w:rsidRPr="009F37DA" w:rsidRDefault="000E781A" w:rsidP="004E4272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81A" w:rsidRPr="009F37DA" w:rsidRDefault="000E781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Świadomie i aktywnie słucha muzyki, wyraża swe doznania werbalnie </w:t>
            </w:r>
            <w:r w:rsidRPr="009F37DA">
              <w:rPr>
                <w:sz w:val="20"/>
                <w:szCs w:val="20"/>
              </w:rPr>
              <w:br/>
              <w:t>i niewerbalnie.</w:t>
            </w:r>
          </w:p>
        </w:tc>
      </w:tr>
      <w:tr w:rsidR="003714D0" w:rsidRPr="009F37DA" w:rsidTr="009F37DA">
        <w:trPr>
          <w:trHeight w:val="336"/>
        </w:trPr>
        <w:tc>
          <w:tcPr>
            <w:tcW w:w="5000" w:type="pct"/>
            <w:gridSpan w:val="11"/>
          </w:tcPr>
          <w:p w:rsidR="009F37DA" w:rsidRDefault="009F37DA" w:rsidP="00722453">
            <w:pPr>
              <w:rPr>
                <w:b/>
              </w:rPr>
            </w:pPr>
          </w:p>
          <w:p w:rsidR="00722453" w:rsidRDefault="00722453" w:rsidP="00722453">
            <w:pPr>
              <w:rPr>
                <w:b/>
              </w:rPr>
            </w:pPr>
          </w:p>
          <w:p w:rsidR="00722453" w:rsidRDefault="003714D0" w:rsidP="009F37DA">
            <w:pPr>
              <w:pStyle w:val="Standard"/>
              <w:ind w:left="360"/>
              <w:jc w:val="center"/>
              <w:rPr>
                <w:b/>
              </w:rPr>
            </w:pPr>
            <w:r w:rsidRPr="009F37DA">
              <w:rPr>
                <w:b/>
              </w:rPr>
              <w:t xml:space="preserve"> </w:t>
            </w:r>
          </w:p>
          <w:p w:rsidR="00722453" w:rsidRDefault="00722453" w:rsidP="009F37DA">
            <w:pPr>
              <w:pStyle w:val="Standard"/>
              <w:ind w:left="360"/>
              <w:jc w:val="center"/>
              <w:rPr>
                <w:b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b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b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lastRenderedPageBreak/>
              <w:t>WYMAGANIA EDUKACYJNE NA POSZCZEGÓLNE OCENY W KLASIE I</w:t>
            </w: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 xml:space="preserve">EDUKACJA </w:t>
            </w:r>
            <w:r>
              <w:rPr>
                <w:sz w:val="28"/>
              </w:rPr>
              <w:t>PRZYRODNICZO- SPOŁECZNA</w:t>
            </w:r>
          </w:p>
          <w:p w:rsidR="003714D0" w:rsidRPr="009F37DA" w:rsidRDefault="003714D0" w:rsidP="004E4272">
            <w:pPr>
              <w:jc w:val="center"/>
              <w:rPr>
                <w:b/>
              </w:rPr>
            </w:pPr>
          </w:p>
          <w:p w:rsidR="003714D0" w:rsidRPr="009F37DA" w:rsidRDefault="003714D0" w:rsidP="004E4272">
            <w:pPr>
              <w:jc w:val="center"/>
              <w:rPr>
                <w:b/>
              </w:rPr>
            </w:pPr>
          </w:p>
        </w:tc>
      </w:tr>
      <w:tr w:rsidR="00E34208" w:rsidRPr="009F37DA" w:rsidTr="008424D0">
        <w:trPr>
          <w:cantSplit/>
          <w:trHeight w:val="85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lastRenderedPageBreak/>
              <w:t>Poczucie przynależności do rodziny i społeczności lokalnej</w:t>
            </w: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Zna rolę dyżurnego. </w:t>
            </w: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Nazywa czynności jakie wykonuje dyżurny.</w:t>
            </w:r>
          </w:p>
        </w:tc>
        <w:tc>
          <w:tcPr>
            <w:tcW w:w="1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prawa i obowiązki ucznia oraz dyżurnego.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Przestrzega praw </w:t>
            </w: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i obowiązków ucznia; ocenia i opisuje pracę dyżurnych.</w:t>
            </w:r>
          </w:p>
        </w:tc>
      </w:tr>
      <w:tr w:rsidR="00E34208" w:rsidRPr="009F37DA" w:rsidTr="008424D0">
        <w:trPr>
          <w:cantSplit/>
          <w:trHeight w:val="904"/>
        </w:trPr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swoją drogę do szkoły.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swój adres zamieszkania i bezpieczną drogę do szkoły.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Zna swój adres i potrafi opisać swoją drogę </w:t>
            </w:r>
            <w:r w:rsidRPr="009F37DA">
              <w:rPr>
                <w:sz w:val="20"/>
                <w:szCs w:val="20"/>
              </w:rPr>
              <w:br/>
              <w:t>do szkoły.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Na podstawie własnej oceny dokonuje wyboru najkrótszej </w:t>
            </w:r>
          </w:p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i najbezpieczniejszej drogi </w:t>
            </w:r>
            <w:r w:rsidRPr="009F37DA">
              <w:rPr>
                <w:sz w:val="20"/>
                <w:szCs w:val="20"/>
              </w:rPr>
              <w:br/>
              <w:t>do szkoły.</w:t>
            </w:r>
          </w:p>
        </w:tc>
      </w:tr>
      <w:tr w:rsidR="00E34208" w:rsidRPr="009F37DA" w:rsidTr="008424D0">
        <w:trPr>
          <w:cantSplit/>
          <w:trHeight w:val="792"/>
        </w:trPr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Posługuje się pojęciami „rodzina” i „rodzice”.</w:t>
            </w: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stopień pokrewieństwa swojej rodziny.</w:t>
            </w: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strukturę swojej rodziny.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strukturę swojej rodziny</w:t>
            </w:r>
            <w:r w:rsidRPr="009F37DA">
              <w:rPr>
                <w:sz w:val="20"/>
                <w:szCs w:val="20"/>
              </w:rPr>
              <w:br/>
              <w:t xml:space="preserve"> i orientuje się w czasie (wiek członków rodziny).</w:t>
            </w:r>
          </w:p>
        </w:tc>
      </w:tr>
      <w:tr w:rsidR="00E34208" w:rsidRPr="009F37DA" w:rsidTr="008424D0">
        <w:trPr>
          <w:cantSplit/>
          <w:trHeight w:val="348"/>
        </w:trPr>
        <w:tc>
          <w:tcPr>
            <w:tcW w:w="9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Pod kierunkiem nauczyciela potrafi wymienić kilka nazw  zawodów.</w:t>
            </w:r>
          </w:p>
          <w:p w:rsidR="00E34208" w:rsidRPr="009F37DA" w:rsidRDefault="00E34208" w:rsidP="004E42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Wymienia różne rodzaje zawodów i orientuje się </w:t>
            </w:r>
            <w:r w:rsidRPr="009F37DA">
              <w:rPr>
                <w:sz w:val="20"/>
                <w:szCs w:val="20"/>
              </w:rPr>
              <w:br/>
              <w:t>na czym one polegają.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cechy zawodów swoich rodziców oraz typowe zawody mieszkańców swojej miejscowości.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Zna i wymienia cechy zawodów rodziców </w:t>
            </w:r>
          </w:p>
          <w:p w:rsidR="00E34208" w:rsidRPr="009F37DA" w:rsidRDefault="00E34208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i typowe zawody w swojej miejscowości.</w:t>
            </w:r>
          </w:p>
          <w:p w:rsidR="00E34208" w:rsidRPr="009F37DA" w:rsidRDefault="00E34208" w:rsidP="00E34208">
            <w:pPr>
              <w:rPr>
                <w:sz w:val="20"/>
                <w:szCs w:val="20"/>
              </w:rPr>
            </w:pPr>
          </w:p>
        </w:tc>
      </w:tr>
      <w:tr w:rsidR="008424D0" w:rsidRPr="009F37DA" w:rsidTr="008424D0">
        <w:trPr>
          <w:cantSplit/>
          <w:trHeight w:val="1524"/>
        </w:trPr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lastRenderedPageBreak/>
              <w:t>Rozumienie, poszanowanie świata roślin i zwierząt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</w:pPr>
            <w:r w:rsidRPr="009F37DA">
              <w:rPr>
                <w:b w:val="0"/>
                <w:i w:val="0"/>
                <w:sz w:val="20"/>
                <w:szCs w:val="20"/>
              </w:rPr>
              <w:t>Wymienia nazwy zwierząt żyjących w lesie, parku i ogrodzie.</w:t>
            </w:r>
          </w:p>
        </w:tc>
        <w:tc>
          <w:tcPr>
            <w:tcW w:w="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</w:pPr>
            <w:r w:rsidRPr="009F37DA">
              <w:rPr>
                <w:b w:val="0"/>
                <w:i w:val="0"/>
                <w:sz w:val="20"/>
                <w:szCs w:val="20"/>
              </w:rPr>
              <w:t xml:space="preserve">Wymienia warunki </w:t>
            </w:r>
            <w:r w:rsidRPr="009F37DA">
              <w:rPr>
                <w:b w:val="0"/>
                <w:i w:val="0"/>
                <w:sz w:val="20"/>
                <w:szCs w:val="20"/>
              </w:rPr>
              <w:br/>
              <w:t xml:space="preserve">do rozwoju roślin </w:t>
            </w:r>
            <w:r w:rsidRPr="009F37DA">
              <w:rPr>
                <w:b w:val="0"/>
                <w:i w:val="0"/>
                <w:sz w:val="20"/>
                <w:szCs w:val="20"/>
              </w:rPr>
              <w:br/>
              <w:t>w gospodarstwie domowym na podst. Ilustracji.</w:t>
            </w:r>
          </w:p>
        </w:tc>
        <w:tc>
          <w:tcPr>
            <w:tcW w:w="13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</w:pPr>
            <w:r w:rsidRPr="009F37DA">
              <w:rPr>
                <w:b w:val="0"/>
                <w:i w:val="0"/>
                <w:sz w:val="20"/>
                <w:szCs w:val="20"/>
              </w:rPr>
              <w:t>Zna sposoby przystosowania zwierząt do różnych pór roku.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Wie, jaki pożytek przynoszą zwierzęta w środowisku. Odpowiednio zachowuje się w sytuacji zagrożenia ze strony zwierząt.</w:t>
            </w:r>
          </w:p>
        </w:tc>
      </w:tr>
      <w:tr w:rsidR="008424D0" w:rsidRPr="009F37DA" w:rsidTr="008424D0">
        <w:trPr>
          <w:cantSplit/>
          <w:trHeight w:val="900"/>
        </w:trPr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Potrafi wymienić kilka nazw roślin ozdobnych, drzew i krzewów.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Wymienia nazwy drzew, krzewów i roślin ozdobnych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Rozpoznaje podstawowe gatunki drzew i krzewów po ich liściach i owocach, potrafi odróżnić drzewo, krzew, roślinę zielną.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Poznaje i opisuje rośliny zielne, rozróżnia popularne drzewami krzewy. Wymienia warunki konieczne do rozwoju roślin.</w:t>
            </w:r>
          </w:p>
        </w:tc>
      </w:tr>
      <w:tr w:rsidR="008424D0" w:rsidRPr="009F37DA" w:rsidTr="008424D0">
        <w:trPr>
          <w:cantSplit/>
          <w:trHeight w:val="702"/>
        </w:trPr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E34208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Dba o porządek wokół siebie – wyrzuca śmieci.</w:t>
            </w:r>
          </w:p>
          <w:p w:rsidR="008424D0" w:rsidRPr="009F37DA" w:rsidRDefault="008424D0" w:rsidP="00E34208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E34208">
            <w:pPr>
              <w:rPr>
                <w:lang w:eastAsia="pl-PL" w:bidi="ar-SA"/>
              </w:rPr>
            </w:pPr>
            <w:r w:rsidRPr="009F37DA">
              <w:rPr>
                <w:sz w:val="20"/>
                <w:szCs w:val="20"/>
              </w:rPr>
              <w:t>Wie, że istnieją różne pojemniki na śmieci.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Segreguje śmieci.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pStyle w:val="Nagwek2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Rozumie sens segregowania śmieci.</w:t>
            </w:r>
          </w:p>
        </w:tc>
      </w:tr>
      <w:tr w:rsidR="008424D0" w:rsidRPr="009F37DA" w:rsidTr="008424D0">
        <w:trPr>
          <w:cantSplit/>
          <w:trHeight w:val="948"/>
        </w:trPr>
        <w:tc>
          <w:tcPr>
            <w:tcW w:w="9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4D0" w:rsidRPr="009F37DA" w:rsidRDefault="008424D0" w:rsidP="004E4272">
            <w:pPr>
              <w:pStyle w:val="Nagwek2"/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4D0" w:rsidRPr="009F37DA" w:rsidRDefault="008424D0" w:rsidP="004E4272">
            <w:pPr>
              <w:rPr>
                <w:b/>
                <w:i/>
                <w:sz w:val="20"/>
                <w:szCs w:val="20"/>
              </w:rPr>
            </w:pPr>
            <w:r w:rsidRPr="009F37DA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4E4272">
            <w:pPr>
              <w:rPr>
                <w:sz w:val="20"/>
                <w:szCs w:val="20"/>
              </w:rPr>
            </w:pPr>
            <w:r w:rsidRPr="009F37DA">
              <w:rPr>
                <w:b/>
                <w:i/>
                <w:sz w:val="20"/>
                <w:szCs w:val="20"/>
              </w:rPr>
              <w:t>Wie, że należy oszczędzać wodę.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8424D0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Oszczędza wodę.</w:t>
            </w:r>
          </w:p>
          <w:p w:rsidR="008424D0" w:rsidRPr="009F37DA" w:rsidRDefault="008424D0" w:rsidP="004E4272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8424D0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Wie, jakie znaczenie ma woda w życiu człowieka.</w:t>
            </w:r>
          </w:p>
          <w:p w:rsidR="008424D0" w:rsidRPr="009F37DA" w:rsidRDefault="008424D0" w:rsidP="004E4272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E34208">
            <w:pPr>
              <w:rPr>
                <w:sz w:val="20"/>
                <w:szCs w:val="20"/>
              </w:rPr>
            </w:pPr>
            <w:r w:rsidRPr="009F37DA">
              <w:rPr>
                <w:b/>
                <w:i/>
                <w:sz w:val="20"/>
                <w:szCs w:val="20"/>
              </w:rPr>
              <w:t>Wie, jakie znaczenie ma woda w życiu człowieka, roślin i zwierząt.</w:t>
            </w:r>
          </w:p>
        </w:tc>
      </w:tr>
      <w:tr w:rsidR="00E34208" w:rsidRPr="009F37DA" w:rsidTr="008424D0">
        <w:trPr>
          <w:cantSplit/>
          <w:trHeight w:val="180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208" w:rsidRPr="009F37DA" w:rsidRDefault="00E34208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Rozumienie warunków atmosferycznych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8" w:rsidRPr="009F37DA" w:rsidRDefault="00E34208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Wraz  z innymi uczniami obserwuje pogodę.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 xml:space="preserve">Ubiera się odpowiednio </w:t>
            </w:r>
            <w:r w:rsidRPr="009F37DA">
              <w:rPr>
                <w:b w:val="0"/>
                <w:i w:val="0"/>
                <w:sz w:val="20"/>
                <w:szCs w:val="20"/>
              </w:rPr>
              <w:br/>
              <w:t>do pogody.</w:t>
            </w:r>
          </w:p>
        </w:tc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pStyle w:val="Nagwek2"/>
            </w:pPr>
            <w:r w:rsidRPr="009F37DA">
              <w:rPr>
                <w:b w:val="0"/>
                <w:i w:val="0"/>
                <w:sz w:val="20"/>
                <w:szCs w:val="20"/>
              </w:rPr>
              <w:t>Wymienia elementy pogody na podstawie obrazkowego kalendarza.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E34208" w:rsidP="004E4272">
            <w:pPr>
              <w:pStyle w:val="Nagwek2"/>
            </w:pPr>
            <w:r w:rsidRPr="009F37DA">
              <w:rPr>
                <w:b w:val="0"/>
                <w:i w:val="0"/>
                <w:sz w:val="20"/>
                <w:szCs w:val="20"/>
              </w:rPr>
              <w:t>Samodzielnie prowadzi obrazkowy kalendarz pogody.</w:t>
            </w:r>
          </w:p>
        </w:tc>
      </w:tr>
      <w:tr w:rsidR="00E34208" w:rsidRPr="009F37DA" w:rsidTr="008424D0">
        <w:trPr>
          <w:cantSplit/>
          <w:trHeight w:val="525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8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Odróżnia dobro od zła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08" w:rsidRPr="009F37DA" w:rsidRDefault="008424D0" w:rsidP="004E4272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8424D0" w:rsidP="008424D0">
            <w:pPr>
              <w:pStyle w:val="Nagwek2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Wymienia przybory służące do utrzymania higieny osobistej.</w:t>
            </w:r>
          </w:p>
        </w:tc>
        <w:tc>
          <w:tcPr>
            <w:tcW w:w="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4208" w:rsidRPr="009F37DA" w:rsidRDefault="008424D0" w:rsidP="008424D0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Wymienia wszystkie czynności i przybory związane z higieną osobistą. Prawidłowo siedzi w ławce.</w:t>
            </w:r>
          </w:p>
        </w:tc>
        <w:tc>
          <w:tcPr>
            <w:tcW w:w="13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8424D0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Rozumie potrzebę higienicznego trybu życia jako gwarancji zdrowia.</w:t>
            </w:r>
          </w:p>
          <w:p w:rsidR="00E34208" w:rsidRPr="009F37DA" w:rsidRDefault="008424D0" w:rsidP="008424D0">
            <w:pPr>
              <w:pStyle w:val="Nagwek2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Wie, że samodzielnie nie można zażywać lekarstw.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4D0" w:rsidRPr="009F37DA" w:rsidRDefault="008424D0" w:rsidP="008424D0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Zna uzasadnioną potrzebę higienicznego trybu życia.</w:t>
            </w:r>
          </w:p>
          <w:p w:rsidR="00E34208" w:rsidRPr="009F37DA" w:rsidRDefault="008424D0" w:rsidP="008424D0">
            <w:pPr>
              <w:pStyle w:val="Nagwek2"/>
              <w:rPr>
                <w:b w:val="0"/>
                <w:i w:val="0"/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Wie, że choroby są zagrożeniem dla zdrowia</w:t>
            </w:r>
          </w:p>
        </w:tc>
      </w:tr>
      <w:tr w:rsidR="008424D0" w:rsidRPr="009F37DA" w:rsidTr="009F37DA">
        <w:tc>
          <w:tcPr>
            <w:tcW w:w="5000" w:type="pct"/>
            <w:gridSpan w:val="11"/>
          </w:tcPr>
          <w:p w:rsidR="00291BFE" w:rsidRDefault="00291BFE" w:rsidP="009F37DA">
            <w:pPr>
              <w:rPr>
                <w:b/>
              </w:rPr>
            </w:pPr>
          </w:p>
          <w:p w:rsidR="009F37DA" w:rsidRDefault="009F37DA" w:rsidP="009F37DA">
            <w:pPr>
              <w:rPr>
                <w:b/>
              </w:rPr>
            </w:pPr>
          </w:p>
          <w:p w:rsidR="009F37DA" w:rsidRDefault="009F37DA" w:rsidP="009F37DA">
            <w:pPr>
              <w:rPr>
                <w:b/>
              </w:rPr>
            </w:pPr>
          </w:p>
          <w:p w:rsidR="009F37DA" w:rsidRDefault="009F37DA" w:rsidP="009F37DA">
            <w:pPr>
              <w:rPr>
                <w:b/>
              </w:rPr>
            </w:pPr>
          </w:p>
          <w:p w:rsidR="009F37DA" w:rsidRDefault="009F37DA" w:rsidP="009F37DA">
            <w:pPr>
              <w:rPr>
                <w:b/>
              </w:rPr>
            </w:pPr>
          </w:p>
          <w:p w:rsidR="009F37DA" w:rsidRDefault="009F37DA" w:rsidP="009F37DA">
            <w:pPr>
              <w:rPr>
                <w:b/>
              </w:rPr>
            </w:pPr>
          </w:p>
          <w:p w:rsidR="009F37DA" w:rsidRDefault="009F37DA" w:rsidP="009F37DA">
            <w:pPr>
              <w:rPr>
                <w:b/>
              </w:rPr>
            </w:pPr>
          </w:p>
          <w:p w:rsidR="009F37DA" w:rsidRPr="009F37DA" w:rsidRDefault="009F37DA" w:rsidP="009F37DA">
            <w:pPr>
              <w:rPr>
                <w:b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lastRenderedPageBreak/>
              <w:t>WYMAGANIA EDUKACYJNE NA POSZCZEGÓLNE OCENY W KLASIE I</w:t>
            </w: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>EDUKACJA</w:t>
            </w:r>
            <w:r>
              <w:rPr>
                <w:sz w:val="28"/>
              </w:rPr>
              <w:t xml:space="preserve"> MATEMATYCZNA </w:t>
            </w:r>
          </w:p>
          <w:p w:rsidR="008424D0" w:rsidRPr="009F37DA" w:rsidRDefault="008424D0" w:rsidP="004E4272">
            <w:pPr>
              <w:jc w:val="center"/>
            </w:pPr>
          </w:p>
        </w:tc>
      </w:tr>
      <w:tr w:rsidR="008B2FC1" w:rsidRPr="009F37DA" w:rsidTr="009F37DA">
        <w:trPr>
          <w:trHeight w:val="4080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  <w:szCs w:val="20"/>
              </w:rPr>
              <w:lastRenderedPageBreak/>
              <w:t>Stosunki przestrzenne. Klasyfikacja i porządkowanie obiektów.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Z pomocą określa położenie obiektów w otoczeniu i na kartce papieru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z pomocą klasyfikuje obiekty, tworzy kolekcje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grupuje figury geometryczne wg kształtów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samodzielnie określa położenie obiektów  względem siebie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i orientuje się na kartce papieru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samodzielnie klasyfikuje obiekty, tworzy kolekcje, rozumie pojęcia: rosnąco, malejąco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- rozpoznaje figury geometryczne 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i układa rytmy wg wzoru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samodzielnie określa położenie obiektów  względem siebie,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orientuje się na kartce papieru i częściowo 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w przestrzeni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samodzielnie klasyfikuje obiekty, tworzy kolekcje, rozumie pojęcia: rosnąco, malejąco</w:t>
            </w:r>
          </w:p>
          <w:p w:rsidR="008B2FC1" w:rsidRPr="009F37DA" w:rsidRDefault="008B2FC1" w:rsidP="008B2FC1">
            <w:pPr>
              <w:rPr>
                <w:sz w:val="20"/>
              </w:rPr>
            </w:pPr>
            <w:r w:rsidRPr="009F37DA">
              <w:rPr>
                <w:sz w:val="20"/>
              </w:rPr>
              <w:t>- porównuje liczebność zbiorów</w:t>
            </w:r>
          </w:p>
          <w:p w:rsidR="008B2FC1" w:rsidRPr="009F37DA" w:rsidRDefault="008B2FC1" w:rsidP="008B2FC1">
            <w:pPr>
              <w:rPr>
                <w:sz w:val="20"/>
              </w:rPr>
            </w:pPr>
            <w:r w:rsidRPr="009F37DA">
              <w:rPr>
                <w:sz w:val="20"/>
              </w:rPr>
              <w:t>- rozpoznaje figury geometryczne i potrafi je nazwać</w:t>
            </w:r>
          </w:p>
          <w:p w:rsidR="008B2FC1" w:rsidRPr="009F37DA" w:rsidRDefault="008B2FC1" w:rsidP="008B2FC1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- układa figury </w:t>
            </w:r>
          </w:p>
          <w:p w:rsidR="008B2FC1" w:rsidRPr="009F37DA" w:rsidRDefault="008B2FC1" w:rsidP="008B2FC1">
            <w:pPr>
              <w:rPr>
                <w:sz w:val="20"/>
              </w:rPr>
            </w:pPr>
            <w:r w:rsidRPr="009F37DA">
              <w:rPr>
                <w:sz w:val="20"/>
              </w:rPr>
              <w:t>z patyczków i na goplanie</w:t>
            </w:r>
          </w:p>
          <w:p w:rsidR="008B2FC1" w:rsidRPr="009F37DA" w:rsidRDefault="008B2FC1" w:rsidP="004E4272">
            <w:pPr>
              <w:rPr>
                <w:sz w:val="20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sprawnie określa położenie obiektów i orientuje się na kartce papieru i w przestrzeni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potrafi ustawić przedmiot zgodnie z podanymi warunkami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- sprawnie klasyfikuje obiekty i tworzy kolekcje wg różnych kryteriów, porównuje ich liczebność</w:t>
            </w:r>
          </w:p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- porównuje przedmioty </w:t>
            </w:r>
            <w:r w:rsidRPr="009F37DA">
              <w:rPr>
                <w:sz w:val="20"/>
              </w:rPr>
              <w:br/>
              <w:t>o cechach przeciwstawnych</w:t>
            </w:r>
          </w:p>
          <w:p w:rsidR="008B2FC1" w:rsidRPr="009F37DA" w:rsidRDefault="008B2FC1" w:rsidP="008B2FC1">
            <w:pPr>
              <w:rPr>
                <w:sz w:val="20"/>
              </w:rPr>
            </w:pPr>
            <w:r w:rsidRPr="009F37DA">
              <w:rPr>
                <w:sz w:val="20"/>
              </w:rPr>
              <w:t xml:space="preserve">- rozpoznaje i nazywa figury geometryczne, klasyfikuje je wg podanej cechy, samodzielnie tworzy rytmy </w:t>
            </w:r>
          </w:p>
          <w:p w:rsidR="008B2FC1" w:rsidRPr="009F37DA" w:rsidRDefault="008B2FC1" w:rsidP="008B2FC1">
            <w:pPr>
              <w:rPr>
                <w:sz w:val="20"/>
              </w:rPr>
            </w:pPr>
            <w:r w:rsidRPr="009F37DA">
              <w:rPr>
                <w:sz w:val="20"/>
              </w:rPr>
              <w:t>- dostrzega zjawisko symetrii</w:t>
            </w:r>
          </w:p>
        </w:tc>
      </w:tr>
      <w:tr w:rsidR="009F37DA" w:rsidRPr="009F37DA" w:rsidTr="009F37DA">
        <w:trPr>
          <w:trHeight w:val="3721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DA" w:rsidRPr="009F37DA" w:rsidRDefault="009F37DA" w:rsidP="009F37DA">
            <w:pPr>
              <w:rPr>
                <w:b/>
                <w:bCs/>
                <w:i/>
                <w:iCs/>
                <w:sz w:val="20"/>
              </w:rPr>
            </w:pPr>
            <w:r w:rsidRPr="009F37DA">
              <w:rPr>
                <w:b/>
                <w:bCs/>
                <w:i/>
                <w:iCs/>
                <w:sz w:val="20"/>
              </w:rPr>
              <w:t>W zakresie liczenia i sprawności rachunkowych:</w:t>
            </w:r>
          </w:p>
          <w:p w:rsidR="009F37DA" w:rsidRPr="009F37DA" w:rsidRDefault="009F37DA" w:rsidP="004E4272">
            <w:pPr>
              <w:rPr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7DA" w:rsidRPr="009F37DA" w:rsidRDefault="009F37DA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z pomocą liczy obiekty </w:t>
            </w:r>
            <w:r w:rsidRPr="009F37DA">
              <w:rPr>
                <w:sz w:val="20"/>
                <w:szCs w:val="20"/>
              </w:rPr>
              <w:br/>
              <w:t xml:space="preserve">w zakresie 20 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dodaje i odejmuje oraz zapisuje liczby cyframi 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w zakresie 10 </w:t>
            </w:r>
          </w:p>
          <w:p w:rsidR="009F37DA" w:rsidRPr="009F37DA" w:rsidRDefault="009F37DA" w:rsidP="009F37DA">
            <w:pPr>
              <w:rPr>
                <w:sz w:val="20"/>
              </w:rPr>
            </w:pPr>
            <w:r w:rsidRPr="009F37DA">
              <w:rPr>
                <w:sz w:val="20"/>
                <w:szCs w:val="20"/>
              </w:rPr>
              <w:t>- z pomocą rozwiązuje manipulacyjnie proste zadania tekstowe na dodawanie i odejmowanie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sprawnie dodaje</w:t>
            </w:r>
            <w:r w:rsidRPr="009F37DA">
              <w:rPr>
                <w:sz w:val="20"/>
                <w:szCs w:val="20"/>
              </w:rPr>
              <w:br/>
              <w:t xml:space="preserve"> i odejmuje w zakresie 10, poprawnie zapisuje te działania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liczy pamięciowo obiekty </w:t>
            </w:r>
            <w:r w:rsidRPr="009F37DA">
              <w:rPr>
                <w:sz w:val="20"/>
                <w:szCs w:val="20"/>
              </w:rPr>
              <w:br/>
              <w:t xml:space="preserve">w zakresie 20 bez przekroczenia progu </w:t>
            </w:r>
          </w:p>
          <w:p w:rsidR="009F37DA" w:rsidRPr="009F37DA" w:rsidRDefault="009F37DA" w:rsidP="009F37DA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rozwiązuje manipulacyjnie proste zadania matematyczne wyrażone w konkretnych sytuacjach, na rysunkach lub w słownie podanej treści</w:t>
            </w:r>
          </w:p>
          <w:p w:rsidR="009F37DA" w:rsidRPr="009F37DA" w:rsidRDefault="009F37DA" w:rsidP="009F37DA">
            <w:pPr>
              <w:rPr>
                <w:sz w:val="20"/>
              </w:rPr>
            </w:pPr>
            <w:r w:rsidRPr="009F37DA">
              <w:rPr>
                <w:sz w:val="20"/>
                <w:szCs w:val="20"/>
              </w:rPr>
              <w:t xml:space="preserve">- stosuje zapis cyfrowy </w:t>
            </w:r>
            <w:r w:rsidRPr="009F37DA">
              <w:rPr>
                <w:sz w:val="20"/>
                <w:szCs w:val="20"/>
              </w:rPr>
              <w:br/>
              <w:t>i znaki działań w rozwiązaniu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sprawnie dodaje</w:t>
            </w:r>
            <w:r w:rsidRPr="009F37DA">
              <w:rPr>
                <w:sz w:val="20"/>
                <w:szCs w:val="20"/>
              </w:rPr>
              <w:br/>
              <w:t xml:space="preserve"> i odejmuje w zakresie 10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dodaje i odejmuje  </w:t>
            </w:r>
            <w:r w:rsidRPr="009F37DA">
              <w:rPr>
                <w:sz w:val="20"/>
                <w:szCs w:val="20"/>
              </w:rPr>
              <w:br/>
              <w:t xml:space="preserve">w zakresie 20 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z przekroczeniem progu manipulując przedmiotami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zapisuje cyframi liczby do 20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samodzielnie układa</w:t>
            </w:r>
            <w:r w:rsidRPr="009F37DA">
              <w:rPr>
                <w:sz w:val="20"/>
                <w:szCs w:val="20"/>
              </w:rPr>
              <w:br/>
              <w:t xml:space="preserve"> i rozwiązuje proste zadania tekstowe na dodawanie </w:t>
            </w:r>
            <w:r w:rsidRPr="009F37DA">
              <w:rPr>
                <w:sz w:val="20"/>
                <w:szCs w:val="20"/>
              </w:rPr>
              <w:br/>
              <w:t>i odejmowanie</w:t>
            </w:r>
          </w:p>
          <w:p w:rsidR="009F37DA" w:rsidRPr="009F37DA" w:rsidRDefault="009F37DA" w:rsidP="004E4272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stosuje zapis cyfrowy </w:t>
            </w:r>
            <w:r w:rsidRPr="009F37DA">
              <w:rPr>
                <w:sz w:val="20"/>
                <w:szCs w:val="20"/>
              </w:rPr>
              <w:br/>
              <w:t>i znaki działań w rozwiązaniu, udziela poprawnych odpowiedzi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37DA" w:rsidRPr="009F37DA" w:rsidRDefault="009F37DA" w:rsidP="009F37DA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sprawnie liczy pamięciowo</w:t>
            </w:r>
            <w:r w:rsidRPr="009F37DA">
              <w:rPr>
                <w:sz w:val="20"/>
                <w:szCs w:val="20"/>
              </w:rPr>
              <w:br/>
              <w:t xml:space="preserve">w zakresie 20 </w:t>
            </w:r>
            <w:r w:rsidRPr="009F37DA">
              <w:rPr>
                <w:sz w:val="20"/>
                <w:szCs w:val="20"/>
              </w:rPr>
              <w:br/>
              <w:t xml:space="preserve">z przekroczeniem progu </w:t>
            </w:r>
            <w:r w:rsidRPr="009F37DA">
              <w:rPr>
                <w:sz w:val="20"/>
                <w:szCs w:val="20"/>
              </w:rPr>
              <w:br/>
              <w:t>i bez przekroczenia</w:t>
            </w:r>
          </w:p>
          <w:p w:rsidR="009F37DA" w:rsidRPr="009F37DA" w:rsidRDefault="009F37DA" w:rsidP="009F37DA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zapisuje cyframi liczby do 20 i wyżej</w:t>
            </w:r>
          </w:p>
          <w:p w:rsidR="009F37DA" w:rsidRPr="009F37DA" w:rsidRDefault="009F37DA" w:rsidP="009F37DA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rozpoznaje liczby do 100, liczy dziesiątkami</w:t>
            </w:r>
          </w:p>
          <w:p w:rsidR="009F37DA" w:rsidRPr="009F37DA" w:rsidRDefault="009F37DA" w:rsidP="009F37DA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samodzielnie układa</w:t>
            </w:r>
            <w:r w:rsidRPr="009F37DA">
              <w:rPr>
                <w:sz w:val="20"/>
                <w:szCs w:val="20"/>
              </w:rPr>
              <w:br/>
              <w:t xml:space="preserve">i rozwiązuje  zadania tekstowe na dodawanie </w:t>
            </w:r>
            <w:r w:rsidRPr="009F37DA">
              <w:rPr>
                <w:sz w:val="20"/>
                <w:szCs w:val="20"/>
              </w:rPr>
              <w:br/>
              <w:t>i odejmowanie stosując zapis cyfrowy i udzielając odpowiedzi</w:t>
            </w:r>
          </w:p>
          <w:p w:rsidR="009F37DA" w:rsidRPr="009F37DA" w:rsidRDefault="009F37DA" w:rsidP="009F37DA">
            <w:pPr>
              <w:rPr>
                <w:sz w:val="20"/>
              </w:rPr>
            </w:pPr>
            <w:r w:rsidRPr="009F37DA">
              <w:rPr>
                <w:sz w:val="20"/>
                <w:szCs w:val="20"/>
              </w:rPr>
              <w:t>- potrafi czynnościowo przedstawić rozwiązanie prostych zadań na mieszczenie i podział</w:t>
            </w:r>
          </w:p>
        </w:tc>
      </w:tr>
      <w:tr w:rsidR="008B2FC1" w:rsidRPr="009F37DA" w:rsidTr="008B2FC1">
        <w:trPr>
          <w:trHeight w:val="2496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C1" w:rsidRPr="009F37DA" w:rsidRDefault="008B2FC1" w:rsidP="004E4272">
            <w:pPr>
              <w:rPr>
                <w:b/>
                <w:bCs/>
                <w:i/>
                <w:iCs/>
                <w:sz w:val="20"/>
              </w:rPr>
            </w:pPr>
            <w:r w:rsidRPr="009F37DA">
              <w:rPr>
                <w:b/>
                <w:bCs/>
                <w:i/>
                <w:iCs/>
                <w:sz w:val="20"/>
              </w:rPr>
              <w:lastRenderedPageBreak/>
              <w:t>W zakresie pomiaru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C1" w:rsidRPr="009F37DA" w:rsidRDefault="008B2FC1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z pomocą mierzy, waży </w:t>
            </w:r>
            <w:r w:rsidRPr="009F37DA">
              <w:rPr>
                <w:sz w:val="20"/>
                <w:szCs w:val="20"/>
              </w:rPr>
              <w:br/>
              <w:t>i porównuje przedmioty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nazywa dni tygodnia,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rozumie pojęcia: mniej, więcej, tyle samo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samodzielnie mierzy 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i waży i porównuje przedmioty, 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nazywa dni tygodnia </w:t>
            </w:r>
            <w:r w:rsidRPr="009F37DA">
              <w:rPr>
                <w:sz w:val="20"/>
                <w:szCs w:val="20"/>
              </w:rPr>
              <w:br/>
              <w:t xml:space="preserve">i miesiące w roku, 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w podstawowym stopniu korzysta z kalendarza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odczytuje na zegarze pełne godziny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samodzielnie dokonuje pomiarów, korzysta </w:t>
            </w:r>
            <w:r w:rsidRPr="009F37DA">
              <w:rPr>
                <w:sz w:val="20"/>
                <w:szCs w:val="20"/>
              </w:rPr>
              <w:br/>
              <w:t xml:space="preserve">z kalendarza, odczytuje </w:t>
            </w:r>
            <w:r w:rsidRPr="009F37DA">
              <w:rPr>
                <w:sz w:val="20"/>
                <w:szCs w:val="20"/>
              </w:rPr>
              <w:br/>
              <w:t>na zegarze  godziny</w:t>
            </w:r>
            <w:r w:rsidRPr="009F37DA">
              <w:rPr>
                <w:sz w:val="20"/>
                <w:szCs w:val="20"/>
              </w:rPr>
              <w:br/>
              <w:t xml:space="preserve"> z minutami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rozwiązuje proste zadania dotyczące pomiaru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</w:p>
          <w:p w:rsidR="008B2FC1" w:rsidRPr="009F37DA" w:rsidRDefault="008B2FC1" w:rsidP="008B2FC1">
            <w:pPr>
              <w:rPr>
                <w:sz w:val="20"/>
              </w:rPr>
            </w:pPr>
          </w:p>
          <w:p w:rsidR="008B2FC1" w:rsidRPr="009F37DA" w:rsidRDefault="008B2FC1" w:rsidP="004E4272">
            <w:pPr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sprawnie dokonuje pomiarów i odczytuje wyniki, porównuje </w:t>
            </w:r>
            <w:r w:rsidRPr="009F37DA">
              <w:rPr>
                <w:sz w:val="20"/>
                <w:szCs w:val="20"/>
              </w:rPr>
              <w:br/>
              <w:t>i szacuje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biegle posługuje się kalendarzem i zegarkiem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zna miesięczny podział na kwartały 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rozwiązuje proste zadania dotyczące pomiaru </w:t>
            </w:r>
            <w:r w:rsidRPr="009F37DA">
              <w:rPr>
                <w:sz w:val="20"/>
                <w:szCs w:val="20"/>
              </w:rPr>
              <w:br/>
              <w:t>i zapisuje rozwiązanie</w:t>
            </w:r>
          </w:p>
        </w:tc>
      </w:tr>
      <w:tr w:rsidR="008B2FC1" w:rsidRPr="009F37DA" w:rsidTr="008B2FC1">
        <w:trPr>
          <w:trHeight w:val="1632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C1" w:rsidRPr="009F37DA" w:rsidRDefault="008B2FC1" w:rsidP="004E4272">
            <w:pPr>
              <w:rPr>
                <w:b/>
                <w:bCs/>
                <w:i/>
                <w:iCs/>
                <w:sz w:val="20"/>
              </w:rPr>
            </w:pPr>
            <w:r w:rsidRPr="009F37DA">
              <w:rPr>
                <w:b/>
                <w:bCs/>
                <w:i/>
                <w:iCs/>
                <w:sz w:val="20"/>
              </w:rPr>
              <w:t>W zakresie obliczeń pieniężnych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FC1" w:rsidRPr="009F37DA" w:rsidRDefault="008B2FC1" w:rsidP="004E4272">
            <w:pPr>
              <w:rPr>
                <w:sz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z pomocą rozróżnia monety i banknot 10zł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9F37DA">
              <w:rPr>
                <w:rFonts w:ascii="Times New Roman" w:hAnsi="Times New Roman" w:cs="Times New Roman"/>
                <w:sz w:val="20"/>
                <w:szCs w:val="20"/>
              </w:rPr>
              <w:t xml:space="preserve">- zna będące w obiegu monety i banknot </w:t>
            </w:r>
            <w:r w:rsidRPr="009F37DA">
              <w:rPr>
                <w:rFonts w:ascii="Times New Roman" w:hAnsi="Times New Roman" w:cs="Times New Roman"/>
                <w:sz w:val="20"/>
                <w:szCs w:val="20"/>
              </w:rPr>
              <w:br/>
              <w:t>o wartości 10 zł</w:t>
            </w:r>
          </w:p>
          <w:p w:rsidR="008B2FC1" w:rsidRPr="009F37DA" w:rsidRDefault="008B2FC1" w:rsidP="008B2FC1">
            <w:pPr>
              <w:autoSpaceDE w:val="0"/>
              <w:adjustRightInd w:val="0"/>
              <w:rPr>
                <w:rFonts w:cs="Times New Roman"/>
                <w:sz w:val="20"/>
                <w:szCs w:val="20"/>
              </w:rPr>
            </w:pPr>
            <w:r w:rsidRPr="009F37DA">
              <w:rPr>
                <w:rFonts w:cs="Times New Roman"/>
                <w:sz w:val="20"/>
                <w:szCs w:val="20"/>
              </w:rPr>
              <w:t>- radzi sobie w sytuacjach kupna i sprzedaży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zna będące w obiegu monety i niektóre banknoty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radzi sobie w sytuacjach kupna i sprzedaży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rozwiązuje proste zadania z treścią o kupowaniu </w:t>
            </w:r>
            <w:r w:rsidRPr="009F37DA">
              <w:rPr>
                <w:sz w:val="20"/>
                <w:szCs w:val="20"/>
              </w:rPr>
              <w:br/>
              <w:t>i płaceniu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FC1" w:rsidRPr="009F37DA" w:rsidRDefault="008B2FC1" w:rsidP="008B2FC1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zna będące w obiegu monety i banknoty</w:t>
            </w:r>
          </w:p>
          <w:p w:rsidR="008B2FC1" w:rsidRPr="009F37DA" w:rsidRDefault="008B2FC1" w:rsidP="008B2FC1">
            <w:pPr>
              <w:autoSpaceDE w:val="0"/>
              <w:adjustRightInd w:val="0"/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>- radzi sobie w sytuacjach kupna i sprzedaży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  <w:r w:rsidRPr="009F37DA">
              <w:rPr>
                <w:sz w:val="20"/>
                <w:szCs w:val="20"/>
              </w:rPr>
              <w:t xml:space="preserve">- układa i rozwiązuje proste zadania z treścią </w:t>
            </w:r>
            <w:r w:rsidRPr="009F37DA">
              <w:rPr>
                <w:sz w:val="20"/>
                <w:szCs w:val="20"/>
              </w:rPr>
              <w:br/>
              <w:t>o kupowaniu i płaceniu</w:t>
            </w:r>
          </w:p>
        </w:tc>
      </w:tr>
      <w:tr w:rsidR="008B2FC1" w:rsidRPr="009F37DA" w:rsidTr="00722453">
        <w:trPr>
          <w:trHeight w:val="480"/>
        </w:trPr>
        <w:tc>
          <w:tcPr>
            <w:tcW w:w="5000" w:type="pct"/>
            <w:gridSpan w:val="11"/>
          </w:tcPr>
          <w:p w:rsidR="008B2FC1" w:rsidRPr="009F37DA" w:rsidRDefault="008B2FC1" w:rsidP="004E4272">
            <w:pPr>
              <w:rPr>
                <w:sz w:val="20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722453" w:rsidRDefault="00722453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lastRenderedPageBreak/>
              <w:t>WYMAGANIA EDUKACYJNE NA POSZCZEGÓLNE OCENY W KLASIE I</w:t>
            </w: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</w:p>
          <w:p w:rsidR="009F37DA" w:rsidRPr="009F37DA" w:rsidRDefault="009F37DA" w:rsidP="009F37DA">
            <w:pPr>
              <w:pStyle w:val="Standard"/>
              <w:ind w:left="360"/>
              <w:jc w:val="center"/>
              <w:rPr>
                <w:sz w:val="28"/>
              </w:rPr>
            </w:pPr>
            <w:r w:rsidRPr="009F37DA">
              <w:rPr>
                <w:sz w:val="28"/>
              </w:rPr>
              <w:t xml:space="preserve">EDUKACJA </w:t>
            </w:r>
            <w:r>
              <w:rPr>
                <w:sz w:val="28"/>
              </w:rPr>
              <w:t>ZDROWOTNO- RUCHOWA</w:t>
            </w: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</w:p>
          <w:p w:rsidR="008B2FC1" w:rsidRPr="009F37DA" w:rsidRDefault="008B2FC1" w:rsidP="008B2FC1">
            <w:pPr>
              <w:rPr>
                <w:sz w:val="20"/>
                <w:szCs w:val="20"/>
              </w:rPr>
            </w:pPr>
          </w:p>
        </w:tc>
      </w:tr>
      <w:tr w:rsidR="00722453" w:rsidRPr="009F37DA" w:rsidTr="00722453">
        <w:trPr>
          <w:trHeight w:val="1272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b/>
                <w:bCs/>
                <w:i/>
                <w:iCs/>
                <w:sz w:val="20"/>
              </w:rPr>
            </w:pPr>
            <w:r w:rsidRPr="009F37DA">
              <w:rPr>
                <w:b/>
              </w:rPr>
              <w:lastRenderedPageBreak/>
              <w:t>Gimnastyka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8B2FC1">
            <w:r w:rsidRPr="009F37DA">
              <w:t>Pokonuje przeszkody naturalne i sztuczne.</w:t>
            </w:r>
          </w:p>
          <w:p w:rsidR="00722453" w:rsidRPr="009F37DA" w:rsidRDefault="00722453" w:rsidP="008B2FC1">
            <w:r w:rsidRPr="009F37DA">
              <w:t>Wykonuje ćwiczenia równoważne.</w:t>
            </w:r>
          </w:p>
          <w:p w:rsidR="00722453" w:rsidRPr="009F37DA" w:rsidRDefault="00722453" w:rsidP="008B2FC1">
            <w:pPr>
              <w:rPr>
                <w:sz w:val="20"/>
                <w:szCs w:val="20"/>
              </w:rPr>
            </w:pPr>
          </w:p>
        </w:tc>
        <w:tc>
          <w:tcPr>
            <w:tcW w:w="28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722453">
            <w:r w:rsidRPr="009F37DA">
              <w:t>Oceniamy: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postępy w opanowaniu umiejętności ruchowych zgodnie z indywidualnymi możliwościami każdego ucznia,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sprawności zgodny z możliwościami,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cech motorycznych,</w:t>
            </w:r>
          </w:p>
          <w:p w:rsidR="00722453" w:rsidRPr="00722453" w:rsidRDefault="00722453" w:rsidP="00722453">
            <w:pPr>
              <w:ind w:left="180" w:hanging="180"/>
            </w:pPr>
            <w:r w:rsidRPr="009F37DA">
              <w:t>- zaangażowanie i przygotowanie do zajęć.</w:t>
            </w:r>
          </w:p>
        </w:tc>
      </w:tr>
      <w:tr w:rsidR="00722453" w:rsidRPr="009F37DA" w:rsidTr="00722453">
        <w:trPr>
          <w:trHeight w:val="1944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b/>
              </w:rPr>
            </w:pPr>
            <w:r w:rsidRPr="009F37DA">
              <w:rPr>
                <w:b/>
              </w:rPr>
              <w:t>Lekka atletyka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8B2FC1">
            <w:r w:rsidRPr="009F37DA">
              <w:t>Biega w dowolnych kierunkach.</w:t>
            </w:r>
          </w:p>
          <w:p w:rsidR="00722453" w:rsidRPr="009F37DA" w:rsidRDefault="00722453" w:rsidP="008B2FC1">
            <w:r w:rsidRPr="009F37DA">
              <w:t>Próbuje podskakiwać obunóż.</w:t>
            </w:r>
            <w:r>
              <w:t xml:space="preserve"> </w:t>
            </w:r>
            <w:r w:rsidRPr="009F37DA">
              <w:t xml:space="preserve">Wytrzymuje </w:t>
            </w:r>
            <w:r>
              <w:br/>
            </w:r>
            <w:r w:rsidRPr="009F37DA">
              <w:t>i utrzymuje tempo marszobiegu przez około 5 minut.</w:t>
            </w:r>
          </w:p>
        </w:tc>
        <w:tc>
          <w:tcPr>
            <w:tcW w:w="28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722453">
            <w:r w:rsidRPr="009F37DA">
              <w:t>Oceniamy: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postępy w opanowaniu umiejętności ruchowych zgodnie z indywidualnymi możliwościami każdego ucznia,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sprawności zgodny z możliwościami,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cech motorycznych,</w:t>
            </w:r>
          </w:p>
          <w:p w:rsidR="00722453" w:rsidRDefault="00722453" w:rsidP="00722453">
            <w:pPr>
              <w:ind w:left="180" w:hanging="180"/>
            </w:pPr>
            <w:r w:rsidRPr="009F37DA">
              <w:t>- zaangażowanie i przygotowanie do zajęć.</w:t>
            </w:r>
          </w:p>
          <w:p w:rsidR="00722453" w:rsidRPr="009F37DA" w:rsidRDefault="00722453" w:rsidP="008B2FC1">
            <w:pPr>
              <w:rPr>
                <w:sz w:val="20"/>
                <w:szCs w:val="20"/>
              </w:rPr>
            </w:pPr>
          </w:p>
        </w:tc>
      </w:tr>
      <w:tr w:rsidR="00722453" w:rsidRPr="009F37DA" w:rsidTr="00722453">
        <w:trPr>
          <w:trHeight w:val="1800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b/>
              </w:rPr>
            </w:pPr>
            <w:r w:rsidRPr="009F37DA">
              <w:rPr>
                <w:b/>
              </w:rPr>
              <w:t>Mini gry</w:t>
            </w: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8B2FC1">
            <w:r w:rsidRPr="009F37DA">
              <w:t>Potrafi chwytać piłkę oburącz.</w:t>
            </w:r>
          </w:p>
          <w:p w:rsidR="00722453" w:rsidRPr="009F37DA" w:rsidRDefault="00722453" w:rsidP="008B2FC1">
            <w:r w:rsidRPr="009F37DA">
              <w:t xml:space="preserve">Potrafi rzucać piłką </w:t>
            </w:r>
            <w:r w:rsidRPr="009F37DA">
              <w:br/>
              <w:t>do celu i na odległość dowolnym sposobem.</w:t>
            </w:r>
          </w:p>
          <w:p w:rsidR="00722453" w:rsidRPr="009F37DA" w:rsidRDefault="00722453" w:rsidP="008B2FC1">
            <w:r w:rsidRPr="009F37DA">
              <w:t>Piłki dowolnej wielkości toczy i kozłuje.</w:t>
            </w:r>
          </w:p>
        </w:tc>
        <w:tc>
          <w:tcPr>
            <w:tcW w:w="28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722453">
            <w:r w:rsidRPr="009F37DA">
              <w:t>Oceniamy: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postępy w opanowaniu umiejętności ruchowych zgodnie z indywidualnymi możliwościami każdego ucznia,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sprawności zgodny z możliwościami,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cech motorycznych,</w:t>
            </w:r>
          </w:p>
          <w:p w:rsidR="00722453" w:rsidRDefault="00722453" w:rsidP="00722453">
            <w:pPr>
              <w:ind w:left="180" w:hanging="180"/>
            </w:pPr>
            <w:r w:rsidRPr="009F37DA">
              <w:t>- zaangażowanie i przygotowanie do zajęć.</w:t>
            </w:r>
          </w:p>
          <w:p w:rsidR="00722453" w:rsidRPr="009F37DA" w:rsidRDefault="00722453" w:rsidP="008B2FC1">
            <w:pPr>
              <w:rPr>
                <w:sz w:val="20"/>
                <w:szCs w:val="20"/>
              </w:rPr>
            </w:pPr>
          </w:p>
        </w:tc>
      </w:tr>
      <w:tr w:rsidR="00722453" w:rsidRPr="009F37DA" w:rsidTr="00722453">
        <w:trPr>
          <w:trHeight w:val="1764"/>
        </w:trPr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b/>
              </w:rPr>
            </w:pPr>
            <w:r w:rsidRPr="009F37DA">
              <w:rPr>
                <w:b/>
              </w:rPr>
              <w:t xml:space="preserve">Bezpieczeństwo </w:t>
            </w:r>
            <w:r w:rsidRPr="009F37DA">
              <w:rPr>
                <w:b/>
              </w:rPr>
              <w:br/>
              <w:t>i edukacja zdrowotna</w:t>
            </w: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  <w:p w:rsidR="00722453" w:rsidRPr="009F37DA" w:rsidRDefault="00722453" w:rsidP="004E4272">
            <w:pPr>
              <w:rPr>
                <w:b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53" w:rsidRPr="009F37DA" w:rsidRDefault="00722453" w:rsidP="004E4272">
            <w:pPr>
              <w:rPr>
                <w:sz w:val="20"/>
              </w:rPr>
            </w:pPr>
            <w:r w:rsidRPr="009F37DA">
              <w:rPr>
                <w:sz w:val="20"/>
              </w:rPr>
              <w:t>1.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8B2FC1">
            <w:r w:rsidRPr="009F37DA">
              <w:t xml:space="preserve">Wie, że należy zachowywać prawidłową postawę </w:t>
            </w:r>
            <w:r w:rsidRPr="009F37DA">
              <w:br/>
              <w:t>w siadzie, staniu.</w:t>
            </w:r>
          </w:p>
          <w:p w:rsidR="00722453" w:rsidRPr="009F37DA" w:rsidRDefault="00722453" w:rsidP="008B2FC1">
            <w:r w:rsidRPr="009F37DA">
              <w:t>Przyjmuje właściwą postawę w ławce, przy stole.</w:t>
            </w:r>
            <w:r>
              <w:t xml:space="preserve"> Dba o własne zdrowie </w:t>
            </w:r>
            <w:r w:rsidRPr="009F37DA">
              <w:t>i bezpieczeństwo.</w:t>
            </w:r>
          </w:p>
          <w:p w:rsidR="00722453" w:rsidRPr="009F37DA" w:rsidRDefault="00722453" w:rsidP="008B2FC1"/>
        </w:tc>
        <w:tc>
          <w:tcPr>
            <w:tcW w:w="286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2453" w:rsidRPr="009F37DA" w:rsidRDefault="00722453" w:rsidP="00722453">
            <w:r w:rsidRPr="009F37DA">
              <w:t>Oceniamy: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postępy w opanowaniu umiejętności ruchowych zgodnie z indywidualnymi możliwościami każdego ucznia,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sprawności zgodny z możliwościami,</w:t>
            </w:r>
          </w:p>
          <w:p w:rsidR="00722453" w:rsidRPr="009F37DA" w:rsidRDefault="00722453" w:rsidP="00722453">
            <w:pPr>
              <w:ind w:left="180" w:hanging="180"/>
            </w:pPr>
            <w:r w:rsidRPr="009F37DA">
              <w:t>- rozwój cech motorycznych,</w:t>
            </w:r>
          </w:p>
          <w:p w:rsidR="00722453" w:rsidRDefault="00722453" w:rsidP="00722453">
            <w:pPr>
              <w:ind w:left="180" w:hanging="180"/>
            </w:pPr>
            <w:r w:rsidRPr="009F37DA">
              <w:t>- zaangażowanie i przygotowanie do zajęć.</w:t>
            </w:r>
          </w:p>
          <w:p w:rsidR="00722453" w:rsidRPr="009F37DA" w:rsidRDefault="00722453" w:rsidP="008B2FC1">
            <w:pPr>
              <w:rPr>
                <w:sz w:val="20"/>
                <w:szCs w:val="20"/>
              </w:rPr>
            </w:pPr>
          </w:p>
        </w:tc>
      </w:tr>
    </w:tbl>
    <w:p w:rsidR="000E01D0" w:rsidRPr="009F37DA" w:rsidRDefault="000E01D0" w:rsidP="00722453"/>
    <w:p w:rsidR="00F63980" w:rsidRPr="009F37DA" w:rsidRDefault="00F63980" w:rsidP="00722453"/>
    <w:p w:rsidR="00722453" w:rsidRDefault="00722453" w:rsidP="00722453">
      <w:pPr>
        <w:pStyle w:val="Standard"/>
        <w:ind w:left="360"/>
        <w:jc w:val="center"/>
        <w:rPr>
          <w:sz w:val="28"/>
        </w:rPr>
      </w:pPr>
    </w:p>
    <w:p w:rsidR="00722453" w:rsidRDefault="00722453" w:rsidP="00722453">
      <w:pPr>
        <w:pStyle w:val="Standard"/>
        <w:ind w:left="360"/>
        <w:jc w:val="center"/>
        <w:rPr>
          <w:sz w:val="28"/>
        </w:rPr>
      </w:pPr>
    </w:p>
    <w:p w:rsidR="009F37DA" w:rsidRPr="009F37DA" w:rsidRDefault="009F37DA" w:rsidP="00722453">
      <w:pPr>
        <w:pStyle w:val="Standard"/>
        <w:ind w:left="360"/>
        <w:jc w:val="center"/>
        <w:rPr>
          <w:sz w:val="28"/>
        </w:rPr>
      </w:pPr>
      <w:r w:rsidRPr="009F37DA">
        <w:rPr>
          <w:sz w:val="28"/>
        </w:rPr>
        <w:lastRenderedPageBreak/>
        <w:t>WYMAGANIA EDUKACYJNE NA POSZCZEGÓLNE OCENY W KLASIE I</w:t>
      </w:r>
    </w:p>
    <w:p w:rsidR="009F37DA" w:rsidRPr="009F37DA" w:rsidRDefault="009F37DA" w:rsidP="00722453">
      <w:pPr>
        <w:pStyle w:val="Standard"/>
        <w:ind w:left="360"/>
        <w:jc w:val="center"/>
        <w:rPr>
          <w:sz w:val="28"/>
        </w:rPr>
      </w:pPr>
    </w:p>
    <w:p w:rsidR="009F37DA" w:rsidRPr="009F37DA" w:rsidRDefault="009F37DA" w:rsidP="00722453">
      <w:pPr>
        <w:pStyle w:val="Standard"/>
        <w:ind w:left="360"/>
        <w:jc w:val="center"/>
        <w:rPr>
          <w:sz w:val="28"/>
        </w:rPr>
      </w:pPr>
      <w:r w:rsidRPr="009F37DA">
        <w:rPr>
          <w:sz w:val="28"/>
        </w:rPr>
        <w:t xml:space="preserve">EDUKACJA </w:t>
      </w:r>
      <w:r>
        <w:rPr>
          <w:sz w:val="28"/>
        </w:rPr>
        <w:t xml:space="preserve">INFORMATYCZNA </w:t>
      </w:r>
    </w:p>
    <w:p w:rsidR="00F63980" w:rsidRPr="009F37DA" w:rsidRDefault="00F63980" w:rsidP="00F639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25"/>
        <w:gridCol w:w="5245"/>
        <w:gridCol w:w="5748"/>
      </w:tblGrid>
      <w:tr w:rsidR="00307080" w:rsidRPr="009F37DA" w:rsidTr="008B2FC1">
        <w:tc>
          <w:tcPr>
            <w:tcW w:w="2802" w:type="dxa"/>
          </w:tcPr>
          <w:p w:rsidR="008B2FC1" w:rsidRPr="009F37DA" w:rsidRDefault="008B2FC1" w:rsidP="00F63980">
            <w:pPr>
              <w:rPr>
                <w:b/>
              </w:rPr>
            </w:pPr>
          </w:p>
        </w:tc>
        <w:tc>
          <w:tcPr>
            <w:tcW w:w="425" w:type="dxa"/>
          </w:tcPr>
          <w:p w:rsidR="008B2FC1" w:rsidRPr="009F37DA" w:rsidRDefault="008B2FC1" w:rsidP="00F63980">
            <w:pPr>
              <w:rPr>
                <w:b/>
              </w:rPr>
            </w:pPr>
          </w:p>
        </w:tc>
        <w:tc>
          <w:tcPr>
            <w:tcW w:w="5245" w:type="dxa"/>
          </w:tcPr>
          <w:p w:rsidR="008B2FC1" w:rsidRPr="009F37DA" w:rsidRDefault="008B2FC1" w:rsidP="00F63980">
            <w:pPr>
              <w:rPr>
                <w:b/>
              </w:rPr>
            </w:pPr>
            <w:r w:rsidRPr="009F37DA">
              <w:rPr>
                <w:b/>
              </w:rPr>
              <w:t>Wymagania podstawowe</w:t>
            </w:r>
          </w:p>
        </w:tc>
        <w:tc>
          <w:tcPr>
            <w:tcW w:w="5748" w:type="dxa"/>
          </w:tcPr>
          <w:p w:rsidR="008B2FC1" w:rsidRPr="009F37DA" w:rsidRDefault="008B2FC1" w:rsidP="00F63980">
            <w:pPr>
              <w:rPr>
                <w:b/>
              </w:rPr>
            </w:pPr>
            <w:r w:rsidRPr="009F37DA">
              <w:rPr>
                <w:b/>
              </w:rPr>
              <w:t>Wymagania ponadpodstawowe</w:t>
            </w:r>
          </w:p>
        </w:tc>
      </w:tr>
      <w:tr w:rsidR="00307080" w:rsidRPr="009F37DA" w:rsidTr="008B2FC1">
        <w:trPr>
          <w:trHeight w:val="756"/>
        </w:trPr>
        <w:tc>
          <w:tcPr>
            <w:tcW w:w="2802" w:type="dxa"/>
            <w:vMerge w:val="restart"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t>Posługiwanie się komputerem w podstawowym zakresie</w:t>
            </w: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7080" w:rsidRPr="009F37DA" w:rsidRDefault="00307080" w:rsidP="0030708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N/>
              <w:ind w:hanging="144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 xml:space="preserve">Prawidłowo rozpoczyna i kończy pracę </w:t>
            </w:r>
            <w:r w:rsidRPr="009F37DA">
              <w:rPr>
                <w:sz w:val="22"/>
                <w:szCs w:val="22"/>
              </w:rPr>
              <w:br/>
              <w:t>z zestawem komputerowym wg wskazówek.</w:t>
            </w:r>
          </w:p>
          <w:p w:rsidR="00307080" w:rsidRPr="009F37DA" w:rsidRDefault="00307080" w:rsidP="008B2FC1">
            <w:pPr>
              <w:pStyle w:val="Akapitzlist"/>
              <w:widowControl/>
              <w:suppressAutoHyphens w:val="0"/>
              <w:autoSpaceDN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Omawia sposób prawidłowego rozpoczęcia i zakończenia pracy zestawu komputerowego, objaśnia kolejność uruchomienia elementów zestawu.</w:t>
            </w:r>
          </w:p>
        </w:tc>
      </w:tr>
      <w:tr w:rsidR="00307080" w:rsidRPr="009F37DA" w:rsidTr="00307080">
        <w:trPr>
          <w:trHeight w:val="396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Uruchamia komputer z pomocą nauczyciela.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Samodzielnie uruchamia komputer.</w:t>
            </w:r>
          </w:p>
          <w:p w:rsidR="00307080" w:rsidRPr="009F37DA" w:rsidRDefault="00307080" w:rsidP="00307080">
            <w:pPr>
              <w:contextualSpacing/>
            </w:pPr>
          </w:p>
        </w:tc>
      </w:tr>
      <w:tr w:rsidR="00307080" w:rsidRPr="009F37DA" w:rsidTr="00307080">
        <w:trPr>
          <w:trHeight w:val="640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Wykonuje ćwiczenia zgodnie z instrukcją.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Objaśnia zasady korzystania z programów i zbiorów dokumentów w szkolnej pracowni komputerowej.</w:t>
            </w:r>
          </w:p>
        </w:tc>
      </w:tr>
      <w:tr w:rsidR="00307080" w:rsidRPr="009F37DA" w:rsidTr="00307080">
        <w:trPr>
          <w:trHeight w:val="335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Wykorzystuje mysz do uruchomienia programów.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Sprawnie wykonuje operacje przy użyciu myszy i  klawiatury.</w:t>
            </w:r>
          </w:p>
        </w:tc>
      </w:tr>
      <w:tr w:rsidR="00307080" w:rsidRPr="009F37DA" w:rsidTr="00307080">
        <w:trPr>
          <w:trHeight w:val="574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Uruchamia z pomocą nauczyciela program graficzny wykorzystywany na lekcji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Samodzielnie  uruchamia program graficzny wykorzystywany na lekcji.</w:t>
            </w:r>
          </w:p>
        </w:tc>
      </w:tr>
      <w:tr w:rsidR="00307080" w:rsidRPr="009F37DA" w:rsidTr="00307080">
        <w:trPr>
          <w:trHeight w:val="532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Z pomocą nauczyciela uruchamia edytor tekstu wykorzystywany na lekcji.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Samodzielnie uruchamia edytor tekstu wykorzystywany na lekcji.</w:t>
            </w:r>
          </w:p>
        </w:tc>
      </w:tr>
      <w:tr w:rsidR="00307080" w:rsidRPr="009F37DA" w:rsidTr="00307080">
        <w:trPr>
          <w:trHeight w:val="827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Obsługuje programy multimedialne wykorzystywane na lekcji według wskazówek nauczyciela.</w:t>
            </w: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Samodzielnie obsługuje programy multimedialne poznawane na lekcji</w:t>
            </w:r>
          </w:p>
          <w:p w:rsidR="00307080" w:rsidRPr="009F37DA" w:rsidRDefault="00307080" w:rsidP="00307080">
            <w:pPr>
              <w:contextualSpacing/>
            </w:pPr>
          </w:p>
        </w:tc>
      </w:tr>
      <w:tr w:rsidR="00307080" w:rsidRPr="009F37DA" w:rsidTr="00307080">
        <w:trPr>
          <w:trHeight w:val="68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Uruchamia wybraną przeglądarkę internetową z pomocą nauczyciela.</w:t>
            </w:r>
          </w:p>
          <w:p w:rsidR="00307080" w:rsidRPr="009F37DA" w:rsidRDefault="00307080" w:rsidP="00307080">
            <w:pPr>
              <w:contextualSpacing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Samodzielnie otwiera w przeglądarce stronę WWW o podanym adresie i wyszukuje na niej podane informacje.</w:t>
            </w:r>
          </w:p>
          <w:p w:rsidR="00307080" w:rsidRPr="009F37DA" w:rsidRDefault="00307080" w:rsidP="00307080">
            <w:pPr>
              <w:contextualSpacing/>
            </w:pPr>
          </w:p>
        </w:tc>
      </w:tr>
      <w:tr w:rsidR="00307080" w:rsidRPr="009F37DA" w:rsidTr="009F37DA">
        <w:trPr>
          <w:trHeight w:val="636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t>Bezpieczne korzystanie z komputera</w:t>
            </w: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  <w:p w:rsidR="00307080" w:rsidRPr="009F37DA" w:rsidRDefault="00307080" w:rsidP="008B2FC1">
            <w:pPr>
              <w:contextualSpacing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Przestrzega  regulaminu szkolnej pracowni komputerowej</w:t>
            </w:r>
          </w:p>
          <w:p w:rsidR="00307080" w:rsidRPr="009F37DA" w:rsidRDefault="00307080" w:rsidP="00307080">
            <w:pPr>
              <w:contextualSpacing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Zwraca uwagę na skutki niewłaściwego zachowania się w pracowni komputerowej</w:t>
            </w:r>
          </w:p>
          <w:p w:rsidR="00307080" w:rsidRPr="009F37DA" w:rsidRDefault="00307080" w:rsidP="00307080">
            <w:pPr>
              <w:contextualSpacing/>
            </w:pPr>
          </w:p>
        </w:tc>
      </w:tr>
      <w:tr w:rsidR="00307080" w:rsidRPr="009F37DA" w:rsidTr="00307080">
        <w:trPr>
          <w:trHeight w:val="624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 xml:space="preserve">Zna i stosuje zasady internetowego savoir – </w:t>
            </w:r>
            <w:proofErr w:type="spellStart"/>
            <w:r w:rsidRPr="009F37DA">
              <w:rPr>
                <w:sz w:val="22"/>
                <w:szCs w:val="22"/>
              </w:rPr>
              <w:t>vivre</w:t>
            </w:r>
            <w:proofErr w:type="spellEnd"/>
            <w:r w:rsidRPr="009F37DA">
              <w:rPr>
                <w:sz w:val="22"/>
                <w:szCs w:val="22"/>
              </w:rPr>
              <w:t xml:space="preserve"> u</w:t>
            </w:r>
          </w:p>
          <w:p w:rsidR="00307080" w:rsidRPr="009F37DA" w:rsidRDefault="00307080" w:rsidP="00307080">
            <w:pPr>
              <w:contextualSpacing/>
            </w:pPr>
          </w:p>
          <w:p w:rsidR="00307080" w:rsidRPr="009F37DA" w:rsidRDefault="00307080" w:rsidP="00307080">
            <w:pPr>
              <w:contextualSpacing/>
            </w:pPr>
          </w:p>
        </w:tc>
        <w:tc>
          <w:tcPr>
            <w:tcW w:w="5748" w:type="dxa"/>
            <w:tcBorders>
              <w:top w:val="single" w:sz="4" w:space="0" w:color="auto"/>
              <w:bottom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Potrafi odróżnić właściwe i niewłaściwe zachowania w szkolnej pracowni</w:t>
            </w:r>
          </w:p>
          <w:p w:rsidR="00307080" w:rsidRPr="009F37DA" w:rsidRDefault="00307080" w:rsidP="00307080">
            <w:pPr>
              <w:contextualSpacing/>
            </w:pPr>
          </w:p>
        </w:tc>
      </w:tr>
      <w:tr w:rsidR="00307080" w:rsidRPr="009F37DA" w:rsidTr="009F37DA">
        <w:trPr>
          <w:trHeight w:val="648"/>
        </w:trPr>
        <w:tc>
          <w:tcPr>
            <w:tcW w:w="2802" w:type="dxa"/>
            <w:vMerge/>
          </w:tcPr>
          <w:p w:rsidR="00307080" w:rsidRPr="009F37DA" w:rsidRDefault="00307080" w:rsidP="008B2FC1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>Stara się zachować bezpieczeństwo i higienę pracy przy komputerze oraz wie ,że trzeba ograniczać czas spędzony przy komputerze.</w:t>
            </w:r>
          </w:p>
          <w:p w:rsidR="00307080" w:rsidRPr="009F37DA" w:rsidRDefault="00307080" w:rsidP="00307080">
            <w:pPr>
              <w:contextualSpacing/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:rsidR="00307080" w:rsidRPr="009F37DA" w:rsidRDefault="00307080" w:rsidP="00307080">
            <w:pPr>
              <w:widowControl/>
              <w:suppressAutoHyphens w:val="0"/>
              <w:autoSpaceDN/>
              <w:contextualSpacing/>
              <w:textAlignment w:val="auto"/>
            </w:pPr>
            <w:r w:rsidRPr="009F37DA">
              <w:rPr>
                <w:sz w:val="22"/>
                <w:szCs w:val="22"/>
              </w:rPr>
              <w:t>Omawia zasady korzystania  wyszukiwarki internetowej</w:t>
            </w:r>
          </w:p>
          <w:p w:rsidR="00307080" w:rsidRPr="009F37DA" w:rsidRDefault="00307080" w:rsidP="00307080">
            <w:pPr>
              <w:contextualSpacing/>
            </w:pPr>
            <w:r w:rsidRPr="009F37DA">
              <w:rPr>
                <w:sz w:val="22"/>
                <w:szCs w:val="22"/>
              </w:rPr>
              <w:t xml:space="preserve">Potrafi zachować zasady BHP podczas pracy </w:t>
            </w:r>
            <w:r w:rsidRPr="009F37DA">
              <w:rPr>
                <w:sz w:val="22"/>
                <w:szCs w:val="22"/>
              </w:rPr>
              <w:br/>
              <w:t>z komputerem oraz ma świadomość szkodliwości spędzania zbyt dużej ilości czasu wolnego przed komputerem.</w:t>
            </w:r>
          </w:p>
          <w:p w:rsidR="00307080" w:rsidRPr="009F37DA" w:rsidRDefault="00307080" w:rsidP="00307080">
            <w:pPr>
              <w:contextualSpacing/>
            </w:pPr>
          </w:p>
        </w:tc>
      </w:tr>
    </w:tbl>
    <w:p w:rsidR="00F63980" w:rsidRDefault="00F63980" w:rsidP="00F63980">
      <w:pPr>
        <w:rPr>
          <w:color w:val="002060"/>
        </w:rPr>
      </w:pPr>
    </w:p>
    <w:p w:rsidR="00722453" w:rsidRDefault="00722453" w:rsidP="00F63980">
      <w:pPr>
        <w:rPr>
          <w:color w:val="002060"/>
        </w:rPr>
      </w:pPr>
    </w:p>
    <w:p w:rsidR="00722453" w:rsidRDefault="00722453" w:rsidP="00722453">
      <w:pPr>
        <w:spacing w:line="276" w:lineRule="auto"/>
        <w:jc w:val="both"/>
      </w:pPr>
    </w:p>
    <w:p w:rsidR="00722453" w:rsidRDefault="00722453" w:rsidP="00722453">
      <w:pPr>
        <w:spacing w:line="276" w:lineRule="auto"/>
      </w:pPr>
      <w:r>
        <w:lastRenderedPageBreak/>
        <w:t xml:space="preserve">Ocenę </w:t>
      </w:r>
      <w:r w:rsidRPr="00262E45">
        <w:rPr>
          <w:b/>
        </w:rPr>
        <w:t xml:space="preserve">celującą </w:t>
      </w:r>
      <w:r>
        <w:t xml:space="preserve">otrzymuje uczeń, którego osiągnięcia w znacznym stopniu wykraczają poza wymagania pełne. Jego praca cechuje się samodzielnością </w:t>
      </w:r>
      <w:r>
        <w:br/>
        <w:t>i kreatywnością. Prezentuje wysoki poziom wiedzy. Świadomie posługuje się bogatym słownictwem terminologicznym. Samodzielnie analizuje i  interpretuje teksty. Czyta,</w:t>
      </w:r>
      <w:r w:rsidRPr="00262E45">
        <w:t xml:space="preserve"> </w:t>
      </w:r>
      <w:r>
        <w:t>rozumie i wykorzystuje w swojej pracy, w praktyce zdobyte wiadomości i umiejętności. Formułuje problemy, proponuje sposoby ich rozwiązania. Z zaangażowaniem podejmuje się zadań dodatkowych. Odnosi sukcesy w różnorodnych konkursach.</w:t>
      </w:r>
    </w:p>
    <w:p w:rsidR="00722453" w:rsidRDefault="00722453" w:rsidP="00722453">
      <w:pPr>
        <w:spacing w:line="276" w:lineRule="auto"/>
      </w:pPr>
    </w:p>
    <w:p w:rsidR="00722453" w:rsidRDefault="00722453" w:rsidP="00722453">
      <w:pPr>
        <w:spacing w:line="276" w:lineRule="auto"/>
      </w:pPr>
      <w:r>
        <w:t xml:space="preserve">Ocenę </w:t>
      </w:r>
      <w:r w:rsidRPr="00262E45">
        <w:rPr>
          <w:b/>
        </w:rPr>
        <w:t>niedostateczną</w:t>
      </w:r>
      <w:r>
        <w:t xml:space="preserve"> otrzymuje uczeń, którego wyniki nie osiągają poziomu wymagań koniecznych, w związku z tym nie jest w stanie wykonać, nawet </w:t>
      </w:r>
      <w:r>
        <w:br/>
        <w:t xml:space="preserve">z pomocą nauczyciela, zadań o niewielkim stopniu trudności. Brak aktywności w dążeniu do zdobycia wiedzy i umiejętności </w:t>
      </w:r>
    </w:p>
    <w:p w:rsidR="00722453" w:rsidRPr="007A2384" w:rsidRDefault="00722453" w:rsidP="00722453">
      <w:pPr>
        <w:rPr>
          <w:color w:val="002060"/>
        </w:rPr>
      </w:pPr>
      <w:r>
        <w:t>wyklucza osiągnięcie nawet minimalnego postępu.</w:t>
      </w: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Default="00481B97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481B97" w:rsidRPr="00481B97" w:rsidRDefault="00481B97" w:rsidP="00481B9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/>
          <w:bCs/>
          <w:szCs w:val="32"/>
          <w:lang w:eastAsia="pl-PL"/>
        </w:rPr>
      </w:pPr>
      <w:r>
        <w:rPr>
          <w:sz w:val="36"/>
        </w:rPr>
        <w:lastRenderedPageBreak/>
        <w:br/>
      </w:r>
      <w:r w:rsidRPr="00481B97">
        <w:rPr>
          <w:sz w:val="36"/>
        </w:rPr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>EDUKACJA POLONISTYCZNA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2835"/>
        <w:gridCol w:w="2835"/>
        <w:gridCol w:w="2835"/>
        <w:gridCol w:w="2835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WYPOWIADANIE SIĘ </w:t>
            </w:r>
            <w:r>
              <w:rPr>
                <w:sz w:val="22"/>
                <w:szCs w:val="24"/>
              </w:rPr>
              <w:br/>
              <w:t>I SŁUCHANIE;</w:t>
            </w:r>
            <w:r>
              <w:rPr>
                <w:sz w:val="22"/>
                <w:szCs w:val="24"/>
              </w:rPr>
              <w:br/>
              <w:t>PISANIE</w:t>
            </w: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Uczestniczy w rozmowach na tematy związane z życiem rodzinnym i szkołą.</w:t>
            </w: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na podane tematy używając prostych zdań.</w:t>
            </w:r>
          </w:p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na podane tematy używając zdań rozwiniętych.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na podany temat używając zdań rozwiniętych, stosuje bogate słownictwo.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prostymi zdaniami na podane tematy </w:t>
            </w:r>
            <w:r>
              <w:rPr>
                <w:sz w:val="20"/>
                <w:szCs w:val="20"/>
              </w:rPr>
              <w:br/>
              <w:t>z pomocą nauczyciela.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odpowiadać na pytania dotyczące treści słuchanych tekstów.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odpowiadać na pytania dotyczące wysłuchanych tekstów. </w:t>
            </w:r>
          </w:p>
          <w:p w:rsidR="00481B97" w:rsidRDefault="00481B97">
            <w:pPr>
              <w:spacing w:after="100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r>
              <w:rPr>
                <w:sz w:val="20"/>
                <w:szCs w:val="20"/>
              </w:rPr>
              <w:t>Prezentuje własne zdanie</w:t>
            </w:r>
            <w:r>
              <w:rPr>
                <w:b/>
                <w:sz w:val="20"/>
                <w:szCs w:val="20"/>
              </w:rPr>
              <w:t>.</w:t>
            </w:r>
          </w:p>
          <w:p w:rsidR="00481B97" w:rsidRDefault="00481B97">
            <w:pPr>
              <w:spacing w:after="100"/>
              <w:rPr>
                <w:sz w:val="20"/>
                <w:lang w:eastAsia="en-US"/>
              </w:rPr>
            </w:pP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Nie zawsze uważnie słucha wypowiedzi innych, częściowo korzysta z przekazywanych informacji.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lang w:eastAsia="en-US"/>
              </w:rPr>
            </w:pPr>
            <w:r>
              <w:rPr>
                <w:sz w:val="20"/>
              </w:rPr>
              <w:t>Na ogół uważnie słucha wypowiedzi innych, stara się korzystać z przekazywanych informacji.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Uważnie słucha wypowiedzi </w:t>
            </w:r>
            <w:r>
              <w:rPr>
                <w:sz w:val="20"/>
                <w:szCs w:val="20"/>
              </w:rPr>
              <w:br/>
              <w:t>i korzysta z przekazywanych informacji.</w:t>
            </w:r>
          </w:p>
          <w:p w:rsidR="00481B97" w:rsidRDefault="00481B97">
            <w:pPr>
              <w:spacing w:after="100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Uważnie słucha wypowiedzi </w:t>
            </w:r>
            <w:r>
              <w:rPr>
                <w:sz w:val="20"/>
                <w:szCs w:val="20"/>
              </w:rPr>
              <w:br/>
              <w:t xml:space="preserve">i w pełni korzysta </w:t>
            </w:r>
            <w:r>
              <w:rPr>
                <w:sz w:val="20"/>
                <w:szCs w:val="20"/>
              </w:rPr>
              <w:br/>
              <w:t>z przekazywanych informacji.</w:t>
            </w:r>
          </w:p>
          <w:p w:rsidR="00481B97" w:rsidRDefault="00481B97">
            <w:pPr>
              <w:spacing w:after="100"/>
              <w:rPr>
                <w:sz w:val="20"/>
                <w:lang w:eastAsia="en-US"/>
              </w:rPr>
            </w:pPr>
          </w:p>
        </w:tc>
      </w:tr>
      <w:tr w:rsidR="00481B97" w:rsidTr="00481B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0"/>
              </w:rPr>
              <w:t xml:space="preserve">TECHNIKA CZYTANIA </w:t>
            </w:r>
            <w:r>
              <w:rPr>
                <w:sz w:val="20"/>
              </w:rPr>
              <w:br/>
              <w:t xml:space="preserve">I CZYTANIE </w:t>
            </w:r>
            <w:r>
              <w:rPr>
                <w:sz w:val="20"/>
              </w:rPr>
              <w:br/>
              <w:t>ZE ZROZUMIENIEM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wyuczone wcześniej teksty popełniając nieliczne błędy.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poprawnie i płynnie opracowane wcześniej teksty.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Czyta poprawnie, płynnie </w:t>
            </w:r>
            <w:r>
              <w:rPr>
                <w:sz w:val="20"/>
                <w:szCs w:val="20"/>
              </w:rPr>
              <w:br/>
              <w:t>i wyraziście przygotowane wcześniej teksty.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płynnie, poprawnie</w:t>
            </w:r>
            <w:r>
              <w:rPr>
                <w:sz w:val="20"/>
                <w:szCs w:val="20"/>
              </w:rPr>
              <w:br/>
              <w:t xml:space="preserve"> i wyraziście teksty przeznaczone dla dzieci.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</w:tr>
      <w:tr w:rsidR="00481B97" w:rsidTr="00481B97">
        <w:trPr>
          <w:trHeight w:val="7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Nie do końca  rozumie czytane krótkie teksty.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ze zrozumieniem krótkie teksty.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cicho ze zrozumieniem.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Czyta i rozumie teksty przeznaczone  dla dzieci  na </w:t>
            </w:r>
            <w:r>
              <w:rPr>
                <w:sz w:val="20"/>
                <w:szCs w:val="20"/>
              </w:rPr>
              <w:br/>
              <w:t>I etapie edukacyjnym.</w:t>
            </w:r>
          </w:p>
        </w:tc>
      </w:tr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0"/>
              </w:rPr>
              <w:t>PISMO – STRONA GRAFICZNA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Zachowuje kształt liter, ale często nie stosuje właściwych połączeń.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Zachowuje kształt liter, ale nie zawsze stosuje właściwe połączenia.</w:t>
            </w:r>
          </w:p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kształtnie często zachowując proporcje, łączy prawidłowo litery, mieści je </w:t>
            </w:r>
            <w:r>
              <w:rPr>
                <w:sz w:val="20"/>
                <w:szCs w:val="20"/>
              </w:rPr>
              <w:br/>
              <w:t>w liniaturze.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kształtnie zachowując proporcje, prawidłowe łączenie, mieści litery w liniaturze.</w:t>
            </w:r>
          </w:p>
        </w:tc>
      </w:tr>
      <w:tr w:rsidR="00481B97" w:rsidTr="00481B97">
        <w:trPr>
          <w:trHeight w:val="7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0"/>
              </w:rPr>
              <w:lastRenderedPageBreak/>
              <w:t>POPRAWNOŚĆ ORTOGRAFICZNA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Zna niektóre zasady ortograficzne z „ó” i „</w:t>
            </w: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 xml:space="preserve">” po spółgłosce.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Zna i stosuje niektóre zasady ortograficzne z „ó”, „</w:t>
            </w: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br/>
              <w:t>po spółgłosce.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6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i stosuje zasady ortograficzne z „ó” i „</w:t>
            </w:r>
            <w:proofErr w:type="spellStart"/>
            <w:r>
              <w:rPr>
                <w:sz w:val="20"/>
                <w:szCs w:val="20"/>
              </w:rPr>
              <w:t>rz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br/>
              <w:t>po spółgłosce.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poprawnie wyrazy </w:t>
            </w:r>
            <w:r>
              <w:rPr>
                <w:sz w:val="20"/>
                <w:szCs w:val="20"/>
              </w:rPr>
              <w:br/>
              <w:t>w zakresie poznanych reguł.</w:t>
            </w:r>
          </w:p>
        </w:tc>
      </w:tr>
      <w:tr w:rsidR="00481B97" w:rsidTr="00481B97">
        <w:trPr>
          <w:trHeight w:val="91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Popełnia błędy w pisowni  wyrazów przewidzianych </w:t>
            </w:r>
            <w:r>
              <w:rPr>
                <w:sz w:val="20"/>
                <w:szCs w:val="20"/>
              </w:rPr>
              <w:br/>
              <w:t xml:space="preserve">w programie klasy 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Opanował pisownię niektórych wyrazów przewidzianych </w:t>
            </w:r>
            <w:r>
              <w:rPr>
                <w:sz w:val="20"/>
                <w:szCs w:val="20"/>
              </w:rPr>
              <w:br/>
              <w:t xml:space="preserve">w programie    klasy 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6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Opanował pisownię większości wyrazów przewidzianych w programie klasy 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Opanował pisownię wszystkich wyrazów przewidzianych </w:t>
            </w:r>
            <w:r>
              <w:rPr>
                <w:sz w:val="20"/>
                <w:szCs w:val="20"/>
              </w:rPr>
              <w:br/>
              <w:t>w programie klasy 2.</w:t>
            </w:r>
          </w:p>
        </w:tc>
      </w:tr>
      <w:tr w:rsidR="00481B97" w:rsidTr="00481B97">
        <w:trPr>
          <w:trHeight w:val="66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Stosuje wielką literę i kropkę </w:t>
            </w:r>
            <w:r>
              <w:rPr>
                <w:sz w:val="20"/>
                <w:szCs w:val="20"/>
              </w:rPr>
              <w:br/>
              <w:t>w zdaniach.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Stosuje wielka literę w pisowni imion, nazwisk.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Stosuje wielką literę w pisowni imion, nazwisk, miast i rzek.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Stosuje zasady pisowni wielkiej litery.</w:t>
            </w:r>
          </w:p>
        </w:tc>
      </w:tr>
      <w:tr w:rsidR="00481B97" w:rsidTr="00481B97">
        <w:trPr>
          <w:trHeight w:val="1534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błędy w </w:t>
            </w:r>
            <w:proofErr w:type="spellStart"/>
            <w:r>
              <w:rPr>
                <w:sz w:val="20"/>
                <w:szCs w:val="20"/>
              </w:rPr>
              <w:t>przepisywa-nym</w:t>
            </w:r>
            <w:proofErr w:type="spellEnd"/>
            <w:r>
              <w:rPr>
                <w:sz w:val="20"/>
                <w:szCs w:val="20"/>
              </w:rPr>
              <w:t xml:space="preserve"> tekście i pisaniu z pamięci.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przepisuje tekst, </w:t>
            </w:r>
            <w:r>
              <w:rPr>
                <w:sz w:val="20"/>
                <w:szCs w:val="20"/>
              </w:rPr>
              <w:br/>
              <w:t>w pisaniu z pamięci popełnia nieliczne błędy.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przepisuje tekst i pisze z pamięci zdania </w:t>
            </w:r>
            <w:r>
              <w:rPr>
                <w:sz w:val="20"/>
                <w:szCs w:val="20"/>
              </w:rPr>
              <w:br/>
              <w:t>w obrębie opracowanego słownictwa.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poprawnie wyrazy w zakresie poznanych reguł ortograficznych zarówno w przepisywaniu jak i pisaniu  </w:t>
            </w:r>
            <w:r>
              <w:rPr>
                <w:sz w:val="20"/>
                <w:szCs w:val="20"/>
              </w:rPr>
              <w:br/>
              <w:t xml:space="preserve">z pamięci w obrębie opracowanego słownictwa. </w:t>
            </w:r>
          </w:p>
        </w:tc>
      </w:tr>
      <w:tr w:rsidR="00481B97" w:rsidTr="00481B97">
        <w:trPr>
          <w:trHeight w:val="6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>PODSTAWOWE POJĘCIA WIEDZY O JĘZYKU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Dostrzega różnicę między głoską i literą.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Rozumie pojęcie głoska i litera, poprawnie wyróżnia je </w:t>
            </w:r>
            <w:r>
              <w:rPr>
                <w:sz w:val="20"/>
                <w:szCs w:val="20"/>
              </w:rPr>
              <w:br/>
              <w:t>w wyrazie.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color w:val="0000FF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Posługuje się ze zrozumieniem określeniami: wyraz, głoska, litera, sylaba, zdanie.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pojęcie głoska i litera. Posługuje się ze zrozumieniem określeniami: wyraz, głoska, litera, sylaba, zdanie.</w:t>
            </w:r>
          </w:p>
        </w:tc>
      </w:tr>
      <w:tr w:rsidR="00481B97" w:rsidTr="00481B97">
        <w:trPr>
          <w:trHeight w:val="148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poprawnie dzieli wyrazy na sylaby, oddziela wyrazy w zdaniu, zdania w tekście.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Poprawnie dzieli wyrazy na sylaby, oddziela wyrazy </w:t>
            </w:r>
            <w:r>
              <w:rPr>
                <w:sz w:val="20"/>
                <w:szCs w:val="20"/>
              </w:rPr>
              <w:br/>
              <w:t>w zdaniach.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dzieli wyrazy na sylaby, oddziela wyrazy </w:t>
            </w:r>
            <w:r>
              <w:rPr>
                <w:sz w:val="20"/>
                <w:szCs w:val="20"/>
              </w:rPr>
              <w:br/>
              <w:t>w zdaniach, zdania w tekście.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w tekście rzeczowniki, czasowniki, przymiotniki.</w:t>
            </w:r>
          </w:p>
        </w:tc>
      </w:tr>
    </w:tbl>
    <w:p w:rsidR="00481B97" w:rsidRDefault="00481B97" w:rsidP="00481B97">
      <w:pPr>
        <w:jc w:val="center"/>
        <w:rPr>
          <w:lang w:eastAsia="en-US"/>
        </w:rPr>
      </w:pPr>
    </w:p>
    <w:p w:rsidR="00481B97" w:rsidRDefault="00481B97" w:rsidP="00481B97">
      <w:pPr>
        <w:pStyle w:val="Default"/>
        <w:numPr>
          <w:ilvl w:val="0"/>
          <w:numId w:val="40"/>
        </w:numPr>
        <w:adjustRightInd w:val="0"/>
      </w:pPr>
      <w:r>
        <w:t xml:space="preserve">Ocenę </w:t>
      </w:r>
      <w:r>
        <w:rPr>
          <w:b/>
        </w:rPr>
        <w:t>celującą</w:t>
      </w:r>
      <w:r>
        <w:t xml:space="preserve"> otrzymuje uczeń, którego osiągnięcia w znacznym stopniu wykraczają poza wymagania dopełniające. Jego praca cechuje się samodzielnością i kreatywnością. Czyta każdy nowy tekst płynnie, poprawnie i wyraziście. Bierze udział w konkursie czytelniczym. Posiada bogaty zasób słownictwa. Wypowiada się chętnie w uporządkowanej formie na każdy temat. Bierze udział w konkursie recytatorskim. Potrafi samodzielnie sprawnie, bezbłędnie i interesująco zredagować wypowiedzi pisemne.</w:t>
      </w:r>
    </w:p>
    <w:p w:rsidR="00481B97" w:rsidRDefault="00481B97" w:rsidP="00481B97">
      <w:pPr>
        <w:pStyle w:val="Default"/>
        <w:numPr>
          <w:ilvl w:val="0"/>
          <w:numId w:val="40"/>
        </w:numPr>
        <w:adjustRightInd w:val="0"/>
      </w:pPr>
      <w:r>
        <w:t xml:space="preserve">Ocenę </w:t>
      </w:r>
      <w:r>
        <w:rPr>
          <w:b/>
        </w:rPr>
        <w:t xml:space="preserve">niedostateczną </w:t>
      </w:r>
      <w:r>
        <w:t>otrzymuje uczeń, którego wyniki nie osiągają poziomu wymagań koniecznych, w związku z tym nie jest w stanie wykonać nawet z pomocą nauczyciela, zadań o niewielkim stopniu trudności.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2235"/>
      </w:tblGrid>
      <w:tr w:rsidR="00481B97" w:rsidTr="00481B97">
        <w:trPr>
          <w:trHeight w:val="147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81B97" w:rsidRDefault="00481B9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81B97" w:rsidRDefault="00481B97" w:rsidP="00481B97">
      <w:pPr>
        <w:jc w:val="center"/>
        <w:rPr>
          <w:b/>
          <w:color w:val="0070C0"/>
          <w:sz w:val="32"/>
        </w:rPr>
      </w:pPr>
    </w:p>
    <w:p w:rsidR="00481B97" w:rsidRDefault="00481B97" w:rsidP="00481B97">
      <w:pPr>
        <w:jc w:val="center"/>
        <w:rPr>
          <w:b/>
          <w:color w:val="0070C0"/>
          <w:sz w:val="32"/>
        </w:rPr>
      </w:pPr>
    </w:p>
    <w:p w:rsidR="00481B97" w:rsidRDefault="00481B97" w:rsidP="00481B97">
      <w:pPr>
        <w:jc w:val="center"/>
        <w:rPr>
          <w:b/>
          <w:color w:val="0070C0"/>
          <w:sz w:val="32"/>
        </w:rPr>
      </w:pPr>
    </w:p>
    <w:p w:rsidR="00481B97" w:rsidRDefault="00481B97" w:rsidP="00481B97">
      <w:pPr>
        <w:jc w:val="center"/>
        <w:rPr>
          <w:b/>
          <w:color w:val="0070C0"/>
          <w:sz w:val="32"/>
        </w:rPr>
      </w:pPr>
    </w:p>
    <w:p w:rsidR="00481B97" w:rsidRPr="00481B97" w:rsidRDefault="00481B97" w:rsidP="00481B97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2"/>
        </w:rPr>
        <w:br w:type="textWrapping" w:clear="all"/>
      </w: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 xml:space="preserve">EDUKACJA </w:t>
      </w:r>
      <w:r>
        <w:rPr>
          <w:b/>
          <w:bCs/>
          <w:sz w:val="36"/>
        </w:rPr>
        <w:t>MATEMATYCZNA</w:t>
      </w:r>
    </w:p>
    <w:tbl>
      <w:tblPr>
        <w:tblStyle w:val="Tabela-Siatka"/>
        <w:tblW w:w="0" w:type="auto"/>
        <w:tblInd w:w="-57" w:type="dxa"/>
        <w:tblLook w:val="04A0"/>
      </w:tblPr>
      <w:tblGrid>
        <w:gridCol w:w="2859"/>
        <w:gridCol w:w="743"/>
        <w:gridCol w:w="2644"/>
        <w:gridCol w:w="2644"/>
        <w:gridCol w:w="2644"/>
        <w:gridCol w:w="2645"/>
      </w:tblGrid>
      <w:tr w:rsidR="00481B97" w:rsidTr="00481B9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rPr>
          <w:trHeight w:val="144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STOSUNKI PRZESTRZENNE. KLASYFIKACJA </w:t>
            </w:r>
            <w:r>
              <w:rPr>
                <w:sz w:val="24"/>
                <w:szCs w:val="20"/>
              </w:rPr>
              <w:br/>
              <w:t>I PORZĄDKOWANIE OBIEKTÓW.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określa położenie przedmiotów /na, pod, obok, za, przed, wyżej, niżej, na górze, na dole /w przestrzeni i na kartce papieru.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położenie obiektów względem obranego obiektu.</w:t>
            </w:r>
          </w:p>
          <w:p w:rsidR="00481B97" w:rsidRDefault="00481B97">
            <w:pPr>
              <w:rPr>
                <w:sz w:val="20"/>
                <w:szCs w:val="20"/>
              </w:rPr>
            </w:pP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ustawić przedmiot zgodnie z podanymi warunkami.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Sprawnie orientuje się na kartce papieru- rozumie, nazywa i stosuje pojęcia /np. </w:t>
            </w:r>
            <w:r>
              <w:rPr>
                <w:sz w:val="20"/>
                <w:szCs w:val="20"/>
              </w:rPr>
              <w:br/>
              <w:t xml:space="preserve">w prawym, górnym rogu/ </w:t>
            </w:r>
            <w:r>
              <w:rPr>
                <w:sz w:val="20"/>
                <w:szCs w:val="20"/>
              </w:rPr>
              <w:br/>
              <w:t>i rysuje strzałki we właściwym kierunku.</w:t>
            </w:r>
          </w:p>
        </w:tc>
      </w:tr>
      <w:tr w:rsidR="00481B97" w:rsidTr="00481B97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Rozróżnia prawą i lewą stronę swojego ciała.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Wyprowadza kierunki od siebie / po prawej stronie, na lewo od/.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Określa prawą i lewą stronę drugiej osoby stojącej tyłem</w:t>
            </w:r>
            <w:r>
              <w:rPr>
                <w:sz w:val="20"/>
                <w:szCs w:val="20"/>
              </w:rPr>
              <w:br/>
              <w:t xml:space="preserve"> i przodem.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kierunki od innej osoby.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</w:tr>
      <w:tr w:rsidR="00481B97" w:rsidTr="00481B97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układa obiekty np. patyczki w serie rosnące, malejące, numeruje je.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obiekt w serii, wskazuje następne i poprzednie.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Ustala równoliczność zbiorów, mimo obserwowanych zmian </w:t>
            </w:r>
            <w:r>
              <w:rPr>
                <w:sz w:val="20"/>
                <w:szCs w:val="20"/>
              </w:rPr>
              <w:br/>
              <w:t>w układzie elementów porównywanych zbiorów.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Porównuje liczbę elementów</w:t>
            </w:r>
            <w:r>
              <w:rPr>
                <w:sz w:val="20"/>
                <w:szCs w:val="20"/>
              </w:rPr>
              <w:br/>
              <w:t xml:space="preserve"> w zbiorach niezależnie od wielkości i układu elementów </w:t>
            </w:r>
            <w:r>
              <w:rPr>
                <w:sz w:val="20"/>
                <w:szCs w:val="20"/>
              </w:rPr>
              <w:br/>
              <w:t>z wykorzystaniem poznanych znaków matematycznych.</w:t>
            </w:r>
            <w:r>
              <w:rPr>
                <w:sz w:val="20"/>
                <w:szCs w:val="20"/>
              </w:rPr>
              <w:br/>
            </w:r>
          </w:p>
        </w:tc>
      </w:tr>
      <w:tr w:rsidR="00481B97" w:rsidTr="00481B97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klasyfikuje obiekty, tworzy kolekcje /np. zwierzęta, zabawki, zbiory zastępcze/.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Porównuje liczebność utworzonych kolekcji i zbiorów zastępczych.</w:t>
            </w:r>
            <w:r>
              <w:rPr>
                <w:sz w:val="20"/>
                <w:szCs w:val="20"/>
              </w:rPr>
              <w:br/>
              <w:t xml:space="preserve">Porównuje przedmioty </w:t>
            </w:r>
            <w:r>
              <w:rPr>
                <w:sz w:val="20"/>
                <w:szCs w:val="20"/>
              </w:rPr>
              <w:br/>
              <w:t xml:space="preserve">o cechach przeciwstawnych.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Porównuje liczebność samodzielnie utworzonych kolekcji i zbiorów zastępczych.</w:t>
            </w:r>
            <w:r>
              <w:rPr>
                <w:sz w:val="20"/>
                <w:szCs w:val="20"/>
              </w:rPr>
              <w:br/>
              <w:t>Wskazuje obiekt w serii wg podanych warunków.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sytuacjach trudnych </w:t>
            </w:r>
            <w:r>
              <w:rPr>
                <w:sz w:val="20"/>
                <w:szCs w:val="20"/>
              </w:rPr>
              <w:br/>
              <w:t>i wymagających wysiłku intelektualnego zachowuje się rozumnie, dąży do wykonania zadania.</w:t>
            </w:r>
          </w:p>
        </w:tc>
      </w:tr>
      <w:tr w:rsidR="00481B97" w:rsidTr="00481B97">
        <w:trPr>
          <w:trHeight w:val="510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ind w:left="-57"/>
              <w:jc w:val="center"/>
              <w:rPr>
                <w:lang w:eastAsia="en-US"/>
              </w:rPr>
            </w:pPr>
            <w:r>
              <w:rPr>
                <w:sz w:val="24"/>
                <w:szCs w:val="20"/>
              </w:rPr>
              <w:t>GEOMETRIA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Rozpoznaje i nazywa figury geometryczne: koło, kwadrat, trójkąt, prostokąt.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Zauważa zjawisko symetrii </w:t>
            </w:r>
            <w:r>
              <w:rPr>
                <w:sz w:val="20"/>
                <w:szCs w:val="20"/>
              </w:rPr>
              <w:br/>
              <w:t xml:space="preserve">w figurach geometrycznych </w:t>
            </w:r>
            <w:r>
              <w:rPr>
                <w:sz w:val="20"/>
                <w:szCs w:val="20"/>
              </w:rPr>
              <w:br/>
              <w:t>i niektórych elementach otoczenia.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Zauważa, że jedna figura jest pomniejszeniem lub powiększeniem drugiej.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Dostrzega i kontynuuje powtarzające się sekwencje.</w:t>
            </w:r>
          </w:p>
        </w:tc>
      </w:tr>
      <w:tr w:rsidR="00481B97" w:rsidTr="00481B97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dostrzega symetrię w rysunku /np. motyla/ i rysuje drugą połowę figury symetrycznej.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Kontynuuje regularny wzór np. szlaczek.</w:t>
            </w:r>
            <w:r>
              <w:rPr>
                <w:sz w:val="20"/>
                <w:szCs w:val="20"/>
              </w:rPr>
              <w:br/>
              <w:t xml:space="preserve">Układa figury z patyczków, gumy do skakania oraz na </w:t>
            </w:r>
            <w:proofErr w:type="spellStart"/>
            <w:r>
              <w:rPr>
                <w:sz w:val="20"/>
                <w:szCs w:val="20"/>
              </w:rPr>
              <w:t>geoplanie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Klasyfikuje figury wg podanej / jednej/ cechy.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Układa rytmy z przedmiotów, klocków i modeli.</w:t>
            </w:r>
          </w:p>
        </w:tc>
      </w:tr>
      <w:tr w:rsidR="00481B97" w:rsidTr="00481B9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lastRenderedPageBreak/>
              <w:t xml:space="preserve">POJĘCIE LICZBY </w:t>
            </w:r>
            <w:r>
              <w:rPr>
                <w:sz w:val="24"/>
                <w:szCs w:val="20"/>
              </w:rPr>
              <w:br/>
              <w:t>I LICZENIE OBIEKTÓW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wymienia kolejne liczebniki od wybranej liczby, także wspak ( zakres do 20, a w miarę możliwości indywidualnych bez ograniczania zakresu).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Liczy dziesiątkami w zakresie 100.</w:t>
            </w:r>
            <w:r>
              <w:rPr>
                <w:sz w:val="20"/>
                <w:szCs w:val="20"/>
              </w:rPr>
              <w:br/>
              <w:t>Porównuje liczby stosując znaki: &gt; ; &lt; ; = ; ustala serie rosnące i malejące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Zapisuje liczby cyframi w zakresie do 100.</w:t>
            </w:r>
            <w:r>
              <w:rPr>
                <w:sz w:val="20"/>
                <w:szCs w:val="20"/>
              </w:rPr>
              <w:br/>
              <w:t>Ilustruje położenie liczb na osi liczbowej.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Rozumie pojęcie liczby w aspekcie głównym, porządkowym i miarowym.</w:t>
            </w:r>
            <w:r>
              <w:rPr>
                <w:sz w:val="20"/>
                <w:szCs w:val="20"/>
              </w:rPr>
              <w:br/>
              <w:t>Sprawnie liczy obiekty (dostrzega regularność dziesiątkowego systemu liczenia).</w:t>
            </w:r>
          </w:p>
        </w:tc>
      </w:tr>
      <w:tr w:rsidR="00481B97" w:rsidTr="00481B9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LICZENIE - DODAWANIE </w:t>
            </w:r>
            <w:r>
              <w:rPr>
                <w:sz w:val="24"/>
                <w:szCs w:val="20"/>
              </w:rPr>
              <w:br/>
              <w:t>I ODEJMOWANIE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 wyznacza sumy i różnice manipulując obiektami.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Rachuje w obrębie dodawania </w:t>
            </w:r>
            <w:r>
              <w:rPr>
                <w:sz w:val="20"/>
                <w:szCs w:val="20"/>
              </w:rPr>
              <w:br/>
              <w:t>i odejmowania na zbiorach zastępczych ( w miarę możliwości indywidualnych bez ograniczania dziecku zakresu liczbowego 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Sprawnie dodaje i odejmuje </w:t>
            </w:r>
            <w:r>
              <w:rPr>
                <w:sz w:val="20"/>
                <w:szCs w:val="20"/>
              </w:rPr>
              <w:br/>
              <w:t>w zakresie 50, poprawnie zapisuje te działania.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Dodaje i odejmuje proste przypadki w zakresie 100.</w:t>
            </w:r>
            <w:r>
              <w:rPr>
                <w:sz w:val="20"/>
                <w:szCs w:val="20"/>
              </w:rPr>
              <w:br/>
              <w:t>Sprawnie dodaje i odejmuje dziesiątkami.</w:t>
            </w:r>
          </w:p>
        </w:tc>
      </w:tr>
      <w:tr w:rsidR="00481B97" w:rsidTr="00481B97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 xml:space="preserve">MNOŻENIE </w:t>
            </w:r>
            <w:r>
              <w:rPr>
                <w:sz w:val="24"/>
                <w:szCs w:val="20"/>
              </w:rPr>
              <w:br/>
              <w:t>I DZIELENIE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 mnoży i dzieli w zakresie 20, sprawdza wyniki obliczeń.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formach czynnościowych dokonuje operacji mnożenia</w:t>
            </w:r>
            <w:r>
              <w:rPr>
                <w:sz w:val="20"/>
                <w:szCs w:val="20"/>
              </w:rPr>
              <w:br/>
              <w:t xml:space="preserve"> i dzielenia liczb w zakresie tabeli mnożenia do 30.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Podaje iloczyny liczb </w:t>
            </w:r>
            <w:r>
              <w:rPr>
                <w:sz w:val="20"/>
                <w:szCs w:val="20"/>
              </w:rPr>
              <w:br/>
              <w:t xml:space="preserve">w obrębie tabeli mnożenia, sprawdza wyniki dzielenia </w:t>
            </w:r>
            <w:r>
              <w:rPr>
                <w:sz w:val="20"/>
                <w:szCs w:val="20"/>
              </w:rPr>
              <w:br/>
              <w:t>za pomocą mnożenia do 30.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Radzi sobie w sytuacjach życiowych, których pomyślne zakończenie wymaga dodawania, odejmowania (mnożenia lub dzielenia).</w:t>
            </w:r>
            <w:r>
              <w:rPr>
                <w:sz w:val="20"/>
                <w:szCs w:val="20"/>
              </w:rPr>
              <w:br/>
              <w:t>Oblicza i zapisuje proste działania z okienkiem. Zakres do 50.</w:t>
            </w:r>
          </w:p>
        </w:tc>
      </w:tr>
      <w:tr w:rsidR="00481B97" w:rsidTr="00481B97">
        <w:trPr>
          <w:trHeight w:val="113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</w:rPr>
              <w:t>ROZWIĄZYWANIE ZADAŃ TEKSTOWYCH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Zadania tekstowe wykonuje tylko z pomocą nauczyciela.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proste zadania tekstowe jednodziałaniowe.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proste zadania tekstowe jednodziałaniowe </w:t>
            </w:r>
            <w:r>
              <w:rPr>
                <w:sz w:val="20"/>
                <w:szCs w:val="20"/>
              </w:rPr>
              <w:br/>
              <w:t>i dwudziałaniowe.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i układa proste zadania tekstowe jednodziałaniowe </w:t>
            </w:r>
            <w:r>
              <w:rPr>
                <w:sz w:val="20"/>
                <w:szCs w:val="20"/>
              </w:rPr>
              <w:br/>
              <w:t>i dwudziałaniowe.</w:t>
            </w:r>
          </w:p>
        </w:tc>
      </w:tr>
      <w:tr w:rsidR="00481B97" w:rsidTr="00481B97">
        <w:trPr>
          <w:trHeight w:val="855"/>
        </w:trPr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POMIAR / DŁUGOŚĆ, CIĘŻAR, POJEMNOŚĆ, CZAS /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Dokonuje pomiarów dowolnie obraną wspólną miarą.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Mierzy długość, szerokość </w:t>
            </w:r>
            <w:r>
              <w:rPr>
                <w:sz w:val="20"/>
                <w:szCs w:val="20"/>
              </w:rPr>
              <w:br/>
              <w:t>i wysokość przedmiotów, posługując się linijką.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Porównuje długości obiektów i określa je stosując jednostki: centymetr, metr. Rysuje odcinki o podanej długości.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wykonać łatwe obliczenia używając określeń : metr, centymetr.</w:t>
            </w:r>
          </w:p>
        </w:tc>
      </w:tr>
      <w:tr w:rsidR="00481B97" w:rsidTr="00481B97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ważyć przedmioty.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Różnicuje przedmioty lżejsze </w:t>
            </w:r>
            <w:r>
              <w:rPr>
                <w:sz w:val="20"/>
                <w:szCs w:val="20"/>
              </w:rPr>
              <w:br/>
              <w:t xml:space="preserve">i cięższe.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Używa określeń: kilogram, pół kilograma, dekagram.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wykonać łatwe obliczenia używając określeń : kilogram, pół kilograma, dekagram. Wie, że towar w sklepie pakowany jest wg wagi.</w:t>
            </w:r>
          </w:p>
        </w:tc>
      </w:tr>
      <w:tr w:rsidR="00481B97" w:rsidTr="00481B97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Odmierza płyny kubkiem i miarką litrową.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Manipulacyjnie /przelewanie / porównuje ilości płynów, wskazuje więcej, mniej tyle samo.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określeń: litr, pół litra, ćwierć litra.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prostych obliczeń kalendarzowych  i  ilości płynów  w sytuacjach praktycznych i w prostych zadaniach tekstowych.</w:t>
            </w:r>
          </w:p>
        </w:tc>
      </w:tr>
      <w:tr w:rsidR="00481B97" w:rsidTr="00481B97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Nie zawsze poprawnie zapisuje datę, myli nazwy miesięcy.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zapisać datę, wymienić nazwy  miesięcy.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zapisuje datę i wymienia nazwy miesięcy.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Zapisuje datę różnymi sposobami i poprawnie wymienia nazwy miesięcy we właściwej kolejności.</w:t>
            </w:r>
          </w:p>
        </w:tc>
      </w:tr>
      <w:tr w:rsidR="00481B97" w:rsidTr="00481B97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Orientuje się do czego służy kalendarz i z pomocą nauczyciela potrafi z niego korzystać.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odczytać, podać </w:t>
            </w:r>
            <w:r>
              <w:rPr>
                <w:sz w:val="20"/>
                <w:szCs w:val="20"/>
              </w:rPr>
              <w:br/>
              <w:t>i zapisać podane daty.</w:t>
            </w:r>
          </w:p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zapis cyfrowy w systemie znaków rzymskich w zakresie I-XII.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Wie, ile dni mają poszczególne miesiące.</w:t>
            </w:r>
          </w:p>
        </w:tc>
      </w:tr>
      <w:tr w:rsidR="00481B97" w:rsidTr="00481B97">
        <w:trPr>
          <w:trHeight w:val="1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 pomocą nauczyciela dokonuje prostych obliczeń zegarowych.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wykonać proste obliczenia zegarowe w obrębie pełnych godzin.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Dokonuje prostych obliczeń zegarowych posługując się godzinami i minutami.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Orientuje się we wskazaniach zegarów wskazówkowych </w:t>
            </w:r>
            <w:r>
              <w:rPr>
                <w:sz w:val="20"/>
                <w:szCs w:val="20"/>
              </w:rPr>
              <w:br/>
              <w:t xml:space="preserve">i z wyświetlaczem cyfrowym </w:t>
            </w:r>
            <w:r>
              <w:rPr>
                <w:sz w:val="20"/>
                <w:szCs w:val="20"/>
              </w:rPr>
              <w:br/>
              <w:t>w systemie 12-godzinnym i 24-godzinnym.</w:t>
            </w:r>
          </w:p>
        </w:tc>
      </w:tr>
      <w:tr w:rsidR="00481B97" w:rsidTr="00481B97"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OBLICZENIA PIENIĘŻNE  / MONETY, BANKNOTY /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konkretach dokonuje prostych obliczeń pieniężnych.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Dokonuje prostych obliczeń pieniężnych.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proste zadania tekstowe na obliczenia pieniężne.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Odczytuje z tabeli dane </w:t>
            </w:r>
            <w:r>
              <w:rPr>
                <w:sz w:val="20"/>
                <w:szCs w:val="20"/>
              </w:rPr>
              <w:br/>
              <w:t>i dokonuje obliczeń pieniężnych.</w:t>
            </w:r>
          </w:p>
        </w:tc>
      </w:tr>
      <w:tr w:rsidR="00481B97" w:rsidTr="00481B9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będące w obiegu monety </w:t>
            </w:r>
            <w:r>
              <w:rPr>
                <w:sz w:val="20"/>
                <w:szCs w:val="20"/>
              </w:rPr>
              <w:br/>
              <w:t>i banknoty.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wartość nabywczą pieniędzy.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Wie, co to dług i rozumie konieczność spłacania go.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obliczyć koszt zakupów na podstawie ilości </w:t>
            </w:r>
            <w:r>
              <w:rPr>
                <w:sz w:val="20"/>
                <w:szCs w:val="20"/>
              </w:rPr>
              <w:br/>
              <w:t>i ceny towarów.</w:t>
            </w:r>
            <w:r>
              <w:rPr>
                <w:sz w:val="20"/>
                <w:szCs w:val="20"/>
              </w:rPr>
              <w:br/>
            </w:r>
          </w:p>
        </w:tc>
      </w:tr>
      <w:tr w:rsidR="00481B97" w:rsidTr="00481B97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Radzi sobie w sytuacjach kupna i sprzedaży.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liczyć pieniądze na zbiorach zastępczych.</w:t>
            </w:r>
          </w:p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Wie, jak obliczyć wartość otrzymanej reszty.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Układa i rozwiązuje proste zadania z treścią o kupowaniu</w:t>
            </w:r>
            <w:r>
              <w:rPr>
                <w:sz w:val="20"/>
                <w:szCs w:val="20"/>
              </w:rPr>
              <w:br/>
              <w:t xml:space="preserve"> i płaceniu.</w:t>
            </w:r>
          </w:p>
        </w:tc>
      </w:tr>
    </w:tbl>
    <w:p w:rsidR="00481B97" w:rsidRDefault="00481B97" w:rsidP="00481B97">
      <w:pPr>
        <w:jc w:val="center"/>
        <w:rPr>
          <w:lang w:eastAsia="en-US"/>
        </w:rPr>
      </w:pPr>
    </w:p>
    <w:p w:rsidR="00481B97" w:rsidRDefault="00481B97" w:rsidP="00481B97">
      <w:pPr>
        <w:rPr>
          <w:rFonts w:eastAsia="Times New Roman"/>
          <w:sz w:val="22"/>
          <w:szCs w:val="15"/>
          <w:lang w:eastAsia="pl-PL"/>
        </w:rPr>
      </w:pPr>
      <w:r>
        <w:t xml:space="preserve">Ocenę </w:t>
      </w:r>
      <w:r>
        <w:rPr>
          <w:b/>
        </w:rPr>
        <w:t>celującą</w:t>
      </w:r>
      <w:r>
        <w:t xml:space="preserve"> otrzymuje uczeń, który </w:t>
      </w:r>
      <w:r>
        <w:rPr>
          <w:rFonts w:eastAsia="Times New Roman"/>
          <w:szCs w:val="15"/>
          <w:lang w:eastAsia="pl-PL"/>
        </w:rPr>
        <w:t>wyróżnia się w klasie szybkim tempem pracy, samodzielnym rozwiązywaniem zadań złożonych. Biegle wykonuje działania w zakresie 100. Bierze udział w konkursie matematycznym „Kangurek”.</w:t>
      </w:r>
      <w:r>
        <w:rPr>
          <w:rFonts w:eastAsia="Times New Roman"/>
          <w:szCs w:val="15"/>
          <w:lang w:eastAsia="pl-PL"/>
        </w:rPr>
        <w:br/>
        <w:t xml:space="preserve">Ocenę </w:t>
      </w:r>
      <w:r>
        <w:rPr>
          <w:rFonts w:eastAsia="Times New Roman"/>
          <w:b/>
          <w:szCs w:val="15"/>
          <w:lang w:eastAsia="pl-PL"/>
        </w:rPr>
        <w:t>niedostateczną</w:t>
      </w:r>
      <w:r>
        <w:rPr>
          <w:rFonts w:eastAsia="Times New Roman"/>
          <w:szCs w:val="15"/>
          <w:lang w:eastAsia="pl-PL"/>
        </w:rPr>
        <w:t xml:space="preserve"> otrzymuje uczeń, którego wyniki nie osiągają poziomu wymagań koniecznych, w związku z tym nie jest w stanie wykonać, nawet z pomocą nauczyciela, zadań o niewielkim stopniu trudności. </w:t>
      </w:r>
    </w:p>
    <w:p w:rsidR="00481B97" w:rsidRDefault="00481B97" w:rsidP="00481B97">
      <w:pPr>
        <w:rPr>
          <w:rFonts w:eastAsiaTheme="minorHAnsi"/>
          <w:lang w:eastAsia="en-US"/>
        </w:rPr>
      </w:pPr>
    </w:p>
    <w:p w:rsidR="00481B97" w:rsidRDefault="00481B97" w:rsidP="00481B97">
      <w:r>
        <w:br/>
      </w:r>
    </w:p>
    <w:p w:rsidR="00481B97" w:rsidRDefault="00481B97" w:rsidP="00481B97">
      <w:pPr>
        <w:jc w:val="center"/>
        <w:rPr>
          <w:b/>
          <w:color w:val="0070C0"/>
          <w:sz w:val="36"/>
        </w:rPr>
      </w:pPr>
    </w:p>
    <w:p w:rsidR="00481B97" w:rsidRDefault="00481B97" w:rsidP="00481B97">
      <w:pPr>
        <w:jc w:val="center"/>
        <w:rPr>
          <w:b/>
          <w:color w:val="0070C0"/>
          <w:sz w:val="36"/>
        </w:rPr>
      </w:pPr>
    </w:p>
    <w:p w:rsidR="00481B97" w:rsidRDefault="00481B97" w:rsidP="00481B97">
      <w:pPr>
        <w:jc w:val="center"/>
        <w:rPr>
          <w:b/>
          <w:color w:val="0070C0"/>
          <w:sz w:val="36"/>
        </w:rPr>
      </w:pPr>
    </w:p>
    <w:p w:rsidR="00481B97" w:rsidRDefault="00481B97" w:rsidP="00481B97">
      <w:pPr>
        <w:jc w:val="center"/>
        <w:rPr>
          <w:b/>
          <w:color w:val="0070C0"/>
          <w:sz w:val="36"/>
        </w:rPr>
      </w:pPr>
    </w:p>
    <w:p w:rsidR="00481B97" w:rsidRPr="00481B97" w:rsidRDefault="00481B97" w:rsidP="00481B97">
      <w:pPr>
        <w:jc w:val="center"/>
        <w:rPr>
          <w:b/>
          <w:color w:val="0070C0"/>
          <w:sz w:val="36"/>
        </w:rPr>
      </w:pP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>EDUKACJA P</w:t>
      </w:r>
      <w:r>
        <w:rPr>
          <w:b/>
          <w:bCs/>
          <w:sz w:val="36"/>
        </w:rPr>
        <w:t>RZYRODNICZA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2835"/>
        <w:gridCol w:w="2835"/>
        <w:gridCol w:w="2835"/>
        <w:gridCol w:w="2835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ROZUMIENIE </w:t>
            </w:r>
            <w:r>
              <w:rPr>
                <w:sz w:val="24"/>
                <w:szCs w:val="24"/>
              </w:rPr>
              <w:br/>
              <w:t xml:space="preserve">I POSZANOWANIE ŚWIATA ROŚLIN </w:t>
            </w:r>
            <w:r>
              <w:rPr>
                <w:sz w:val="24"/>
                <w:szCs w:val="24"/>
              </w:rPr>
              <w:br/>
              <w:t>I ZWIERZĄT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Dostrzega zmiany zachodzące w przyrodzie; wie jakie podstawowe prace wykonuje się w ogrodzie w poszczególnych porach roku. 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Dostrzega zmiany zachodzące w przyrodzie; wie jakie prace wykonuje się w ogrodzie w poszczególnych porach roku, zna podstawowe narzędzia ogrodnicze.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Przygotowuje i przeprowadza doświadczenia.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Po przeczytaniu tekstu przyrodniczego wykonuje doświadczenia i próbuje sformułować wnioski.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Nazywa najczęściej występujące rośliny kwiatowe.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Rozróżnia i nazywa rośliny kwiatowe.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Rozpoznaje i nazywa drzewa </w:t>
            </w:r>
            <w:r>
              <w:br/>
              <w:t xml:space="preserve">i krzewy owocowe.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Rozróżnia i nazywa części roślin ozdobnych. Rozróżnia </w:t>
            </w:r>
            <w:r>
              <w:br/>
              <w:t xml:space="preserve">i nazywa przetwory owocowo-warzywne.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Rozpoznaje niektóre gatunki drzew po liściach.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Wyróżnia części jadalne roślin warzywnych.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  <w:r>
              <w:t>Rozpoznaje gatunki drzew po liściach i pokroju.</w:t>
            </w: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Posiada ubogi zasób wiadomości o świecie roślin </w:t>
            </w:r>
            <w:r>
              <w:br/>
              <w:t xml:space="preserve">i zwierząt.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Posługuje się ze zrozumieniem pojęciami ssaki, ptaki.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Wie, jakie mamy korzyści ze zwierząt hodowlanych.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Zna budowę ptaków i ssaków.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Zna zagrożenia prowadzące do wyginięcia wielu gatunków zwierząt i roślin.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Wymienia różnice między ptakami i ssakami.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</w:tr>
      <w:tr w:rsidR="00481B97" w:rsidTr="00481B97">
        <w:trPr>
          <w:trHeight w:val="9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ROZUMIENIE WARUNKÓW ATMOSFERYCZNYCH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nazwy pór roku. Obserwuje pogodę.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kolejne pory roku. Prowadzi kalendarz pogody.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Nazywa zjawiska atmosferyczne charakterystyczne dla poszczególnych pór roku.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 w:right="-6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Zna zagrożenia ze strony </w:t>
            </w:r>
            <w:r>
              <w:rPr>
                <w:sz w:val="24"/>
                <w:szCs w:val="24"/>
              </w:rPr>
              <w:br/>
              <w:t xml:space="preserve">niektórych zjawisk </w:t>
            </w:r>
            <w:r>
              <w:rPr>
                <w:sz w:val="24"/>
                <w:szCs w:val="24"/>
              </w:rPr>
              <w:br/>
              <w:t xml:space="preserve">atmosferycznych. </w:t>
            </w:r>
            <w:r>
              <w:rPr>
                <w:sz w:val="24"/>
                <w:szCs w:val="24"/>
              </w:rPr>
              <w:br/>
            </w:r>
          </w:p>
        </w:tc>
      </w:tr>
      <w:tr w:rsidR="00481B97" w:rsidTr="00481B97">
        <w:trPr>
          <w:trHeight w:val="58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pomocą rodziców ubiera się stosownie do pory roku.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Ubiera się stosownie do pory roku.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się do komunikatów prognozy pogody.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 w:right="-6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Wie, jak zachować się w sytuacji zagrożenia. Podejmuje rozsądne </w:t>
            </w:r>
            <w:r>
              <w:rPr>
                <w:sz w:val="24"/>
                <w:szCs w:val="24"/>
              </w:rPr>
              <w:br/>
              <w:t xml:space="preserve">decyzje i nie naraża się na niebezpieczeństwo wynikające </w:t>
            </w:r>
            <w:r>
              <w:rPr>
                <w:sz w:val="24"/>
                <w:szCs w:val="24"/>
              </w:rPr>
              <w:br/>
              <w:t>z pogody.</w:t>
            </w:r>
          </w:p>
        </w:tc>
      </w:tr>
      <w:tr w:rsidR="00481B97" w:rsidTr="00481B97">
        <w:trPr>
          <w:trHeight w:val="1099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Wie, że zwierzętom należy pomagać przetrwać zimę i lato.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grupie pomaga zwierzętom przetrwać lato i zimę.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Zna sposoby przystosowania się zwierząt do poszczególnych pór roku.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 w:right="-6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Rozumie potrzebę pomagania zwierzętom.</w:t>
            </w:r>
          </w:p>
        </w:tc>
      </w:tr>
      <w:tr w:rsidR="00481B97" w:rsidTr="00481B97">
        <w:trPr>
          <w:trHeight w:val="8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TU MIESZKAM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Wymienia tylko podstawowe różnice między miastem i wsią. 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>Rozróżnia pojęcia miasta, wsi.</w:t>
            </w:r>
            <w:r>
              <w:br/>
            </w:r>
            <w:r>
              <w:br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>Rozróżnia pojęcia miasta, wsi; dostrzega różnice między miastem i wsią.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Rozumie wartość pracy mieszkańców miast i wsi. </w:t>
            </w:r>
            <w:r>
              <w:br/>
            </w:r>
            <w:r>
              <w:br/>
            </w:r>
          </w:p>
        </w:tc>
      </w:tr>
      <w:tr w:rsidR="00481B97" w:rsidTr="00481B97">
        <w:trPr>
          <w:trHeight w:val="111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color w:val="auto"/>
              </w:rPr>
            </w:pPr>
            <w:r>
              <w:t xml:space="preserve">Zna nazwy kilku miejscowości położonych najbliżej miejsca zamieszkania. 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color w:val="auto"/>
              </w:rPr>
            </w:pPr>
            <w:r>
              <w:t xml:space="preserve">Potrafi wymienić nazwy niektórych miast i wsi położonych w pobliżu miejsca zamieszkania. 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color w:val="auto"/>
              </w:rPr>
            </w:pPr>
            <w:r>
              <w:t xml:space="preserve"> Potrafi wymienić nazwy miast i wsi położonych w pobliżu miejsca zamieszkania. 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color w:val="auto"/>
              </w:rPr>
            </w:pPr>
            <w:r>
              <w:t xml:space="preserve">Potrafi wymienić i wskazać na mapie największe miasta Polski. </w:t>
            </w:r>
            <w:r>
              <w:br/>
            </w:r>
            <w:r>
              <w:br/>
            </w:r>
          </w:p>
        </w:tc>
      </w:tr>
      <w:tr w:rsidR="00481B97" w:rsidTr="00481B97">
        <w:trPr>
          <w:trHeight w:val="64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 Zna swój adres zamieszkania.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 Zna swój adres zamieszkania. 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Zna najbliższą okolicę </w:t>
            </w:r>
            <w:r>
              <w:br/>
              <w:t xml:space="preserve">i ważniejsze obiekty.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 Wie, w jakim regionie mieszka.</w:t>
            </w:r>
            <w:r>
              <w:br/>
            </w:r>
          </w:p>
        </w:tc>
      </w:tr>
      <w:tr w:rsidR="00481B97" w:rsidTr="00481B97">
        <w:trPr>
          <w:trHeight w:val="1144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Częściowo rozumie pojęcia krajobrazu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 Rozumie pojęcia krajobrazu.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Rozumie pojęcia krajobrazu, elementów krajobrazu.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</w:pPr>
            <w:r>
              <w:t xml:space="preserve">Nazywa różne rodzaje krajobrazów występujących w Polsce. </w:t>
            </w:r>
          </w:p>
          <w:p w:rsidR="00481B97" w:rsidRDefault="00481B97">
            <w:pPr>
              <w:pStyle w:val="Default"/>
              <w:spacing w:afterAutospacing="0"/>
              <w:ind w:right="0"/>
            </w:pPr>
          </w:p>
        </w:tc>
      </w:tr>
    </w:tbl>
    <w:p w:rsidR="00481B97" w:rsidRDefault="00481B97" w:rsidP="00481B97">
      <w:pPr>
        <w:rPr>
          <w:color w:val="0070C0"/>
          <w:lang w:eastAsia="en-US"/>
        </w:rPr>
      </w:pPr>
    </w:p>
    <w:p w:rsidR="00481B97" w:rsidRDefault="00481B97" w:rsidP="00481B97">
      <w:pPr>
        <w:rPr>
          <w:rFonts w:eastAsia="Times New Roman"/>
          <w:sz w:val="22"/>
          <w:szCs w:val="15"/>
          <w:lang w:eastAsia="pl-PL"/>
        </w:rPr>
      </w:pPr>
      <w:r>
        <w:t xml:space="preserve">Ocenę </w:t>
      </w:r>
      <w:r>
        <w:rPr>
          <w:b/>
        </w:rPr>
        <w:t>celującą</w:t>
      </w:r>
      <w:r>
        <w:t xml:space="preserve"> otrzymuje uczeń, którego wiedza i umiejętności wykraczają poza wymagania dopełniające. Uczeń korzysta z różnych źródeł informacji, kojarzy fakty, analizuje, porównuje i wyciąga trafne wnioski. </w:t>
      </w:r>
      <w:r>
        <w:br/>
      </w:r>
      <w:r>
        <w:rPr>
          <w:rFonts w:eastAsia="Times New Roman"/>
          <w:szCs w:val="15"/>
          <w:lang w:eastAsia="pl-PL"/>
        </w:rPr>
        <w:t xml:space="preserve">Ocenę </w:t>
      </w:r>
      <w:r>
        <w:rPr>
          <w:rFonts w:eastAsia="Times New Roman"/>
          <w:b/>
          <w:szCs w:val="15"/>
          <w:lang w:eastAsia="pl-PL"/>
        </w:rPr>
        <w:t>niedostateczną</w:t>
      </w:r>
      <w:r>
        <w:rPr>
          <w:rFonts w:eastAsia="Times New Roman"/>
          <w:szCs w:val="15"/>
          <w:lang w:eastAsia="pl-PL"/>
        </w:rPr>
        <w:t xml:space="preserve"> otrzymuje uczeń, którego wyniki nie osiągają poziomu wymagań koniecznych, w związku z tym nie jest w stanie wykonać, nawet z pomocą nauczyciela, zadań o niewielkim stopniu trudności. </w:t>
      </w:r>
    </w:p>
    <w:p w:rsidR="00481B97" w:rsidRDefault="00481B97" w:rsidP="00481B97">
      <w:pPr>
        <w:rPr>
          <w:rFonts w:ascii="Arial" w:eastAsia="Times New Roman" w:hAnsi="Arial" w:cs="Arial"/>
          <w:sz w:val="15"/>
          <w:szCs w:val="15"/>
          <w:lang w:eastAsia="pl-PL"/>
        </w:rPr>
      </w:pPr>
    </w:p>
    <w:p w:rsidR="00481B97" w:rsidRDefault="00481B97" w:rsidP="00481B97">
      <w:pPr>
        <w:jc w:val="center"/>
        <w:rPr>
          <w:rFonts w:eastAsia="Times New Roman"/>
          <w:color w:val="0070C0"/>
          <w:sz w:val="36"/>
          <w:szCs w:val="15"/>
          <w:lang w:eastAsia="pl-PL"/>
        </w:rPr>
      </w:pPr>
    </w:p>
    <w:p w:rsidR="00481B97" w:rsidRDefault="00481B97" w:rsidP="00481B97">
      <w:pPr>
        <w:jc w:val="center"/>
        <w:rPr>
          <w:rFonts w:eastAsia="Times New Roman"/>
          <w:color w:val="0070C0"/>
          <w:sz w:val="36"/>
          <w:szCs w:val="15"/>
          <w:lang w:eastAsia="pl-PL"/>
        </w:rPr>
      </w:pPr>
    </w:p>
    <w:p w:rsidR="00481B97" w:rsidRDefault="00481B97" w:rsidP="00481B97">
      <w:pPr>
        <w:jc w:val="center"/>
        <w:rPr>
          <w:rFonts w:eastAsia="Times New Roman"/>
          <w:color w:val="0070C0"/>
          <w:sz w:val="36"/>
          <w:szCs w:val="15"/>
          <w:lang w:eastAsia="pl-PL"/>
        </w:rPr>
      </w:pPr>
    </w:p>
    <w:p w:rsidR="00481B97" w:rsidRDefault="00481B97" w:rsidP="00481B97">
      <w:pPr>
        <w:jc w:val="center"/>
        <w:rPr>
          <w:rFonts w:eastAsia="Times New Roman"/>
          <w:color w:val="0070C0"/>
          <w:sz w:val="36"/>
          <w:szCs w:val="15"/>
          <w:lang w:eastAsia="pl-PL"/>
        </w:rPr>
      </w:pPr>
    </w:p>
    <w:p w:rsidR="00481B97" w:rsidRPr="00481B97" w:rsidRDefault="00481B97" w:rsidP="00481B97">
      <w:pPr>
        <w:jc w:val="center"/>
        <w:rPr>
          <w:rFonts w:eastAsia="Times New Roman"/>
          <w:color w:val="0070C0"/>
          <w:sz w:val="36"/>
          <w:szCs w:val="15"/>
          <w:lang w:eastAsia="pl-PL"/>
        </w:rPr>
      </w:pP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 xml:space="preserve">EDUKACJA </w:t>
      </w:r>
      <w:r>
        <w:rPr>
          <w:b/>
          <w:bCs/>
          <w:sz w:val="36"/>
        </w:rPr>
        <w:t>SPOŁECZNA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2835"/>
        <w:gridCol w:w="2835"/>
        <w:gridCol w:w="2835"/>
        <w:gridCol w:w="2835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br/>
              <w:t xml:space="preserve">WYCHOWANIE DO ZGODNEGO WSPÓŁDZIAŁANIA Z RÓWIEŚNIKAMI </w:t>
            </w:r>
            <w:r>
              <w:rPr>
                <w:sz w:val="28"/>
                <w:szCs w:val="24"/>
              </w:rPr>
              <w:br/>
              <w:t>I DOROSŁYMI.</w:t>
            </w: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Wymaga przypominania, że funkcjonowanie w grupie opiera się na współpracy.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Rozumie, że funkcjonowanie w każdej grupie społecznej opiera się na współpracy.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Rozumie, że funkcjonowanie w każdej grupie społecznej opiera się na współpracy, potrafi współpracować w grupie.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odgrywać różne role w grupie, przestrzega norm przypisanych określonym rolom.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nawiązuje kontakty z rówieśnikami i dorosłymi.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Nawiązuje kontakty z rówieśnikami i dorosłymi.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świadomy konsekwencji podejmowanych przez siebie działań.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Dostrzega i docenia wkład pracy innych do uzyskania efektu końcowego.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zawsze zgodnie uczestniczy we wspólnej zabawie i pracy.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Uczestniczy we wspólnej zabawie i pracy.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Cs w:val="22"/>
              </w:rPr>
              <w:t>Zgodnie uczestniczy we wspólnej zabawie i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Cs w:val="22"/>
              </w:rPr>
              <w:t>Zawsze zgodnie uczestniczy we wspólnej zabawie i pracy.</w:t>
            </w:r>
          </w:p>
        </w:tc>
      </w:tr>
      <w:tr w:rsidR="00481B97" w:rsidTr="00481B97">
        <w:trPr>
          <w:trHeight w:val="90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wziąć odpowiedzialności za swoje czyny.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Czuje się odpowiedzialny za swoje czyny.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Czuje się odpowiedzialny za swoje czyny i wie, że wpływają one na grupę.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 w:right="-630"/>
              <w:rPr>
                <w:sz w:val="20"/>
                <w:lang w:eastAsia="en-US"/>
              </w:rPr>
            </w:pPr>
            <w:r>
              <w:rPr>
                <w:sz w:val="24"/>
              </w:rPr>
              <w:t>Zawsze bierze odpowie-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dzialność</w:t>
            </w:r>
            <w:proofErr w:type="spellEnd"/>
            <w:r>
              <w:rPr>
                <w:sz w:val="24"/>
              </w:rPr>
              <w:t xml:space="preserve"> za swoje czyny.</w:t>
            </w:r>
          </w:p>
        </w:tc>
      </w:tr>
      <w:tr w:rsidR="00481B97" w:rsidTr="00481B97">
        <w:trPr>
          <w:trHeight w:val="2427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Wymaga przypominania </w:t>
            </w:r>
            <w:r>
              <w:rPr>
                <w:sz w:val="22"/>
                <w:szCs w:val="22"/>
              </w:rPr>
              <w:br/>
              <w:t xml:space="preserve">o konieczności przestrzegania przepisów bezpieczeństwa. </w:t>
            </w:r>
          </w:p>
          <w:p w:rsidR="00481B97" w:rsidRDefault="00481B97">
            <w:pPr>
              <w:spacing w:afterAutospacing="0"/>
              <w:ind w:right="0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jest świadomy konsekwencji podejmowanych przez siebie działań. 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</w:rPr>
            </w:pPr>
            <w:r>
              <w:rPr>
                <w:sz w:val="22"/>
                <w:szCs w:val="22"/>
              </w:rPr>
              <w:t>Przestrzega przepisów bezpieczeństwa w stosunku do siebie i innych.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przestrzega przepisów bezpieczeństwa </w:t>
            </w:r>
            <w:r>
              <w:rPr>
                <w:sz w:val="22"/>
                <w:szCs w:val="22"/>
              </w:rPr>
              <w:br/>
              <w:t>w stosunku do siebie</w:t>
            </w:r>
            <w:r>
              <w:rPr>
                <w:sz w:val="22"/>
                <w:szCs w:val="22"/>
              </w:rPr>
              <w:br/>
              <w:t xml:space="preserve"> i innych.</w:t>
            </w:r>
          </w:p>
          <w:p w:rsidR="00481B97" w:rsidRDefault="00481B97">
            <w:pPr>
              <w:spacing w:after="100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przestrzega przepisów bezpieczeństwa </w:t>
            </w:r>
            <w:r>
              <w:rPr>
                <w:sz w:val="22"/>
                <w:szCs w:val="22"/>
              </w:rPr>
              <w:br/>
              <w:t xml:space="preserve">w stosunku do siebie </w:t>
            </w:r>
            <w:r>
              <w:rPr>
                <w:sz w:val="22"/>
                <w:szCs w:val="22"/>
              </w:rPr>
              <w:br/>
              <w:t xml:space="preserve">i innych, wie, jakie są konsekwencje ich nieprzestrzegania. </w:t>
            </w:r>
          </w:p>
        </w:tc>
      </w:tr>
      <w:tr w:rsidR="00481B97" w:rsidTr="00481B97">
        <w:trPr>
          <w:trHeight w:val="58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</w:p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  <w:r>
              <w:rPr>
                <w:sz w:val="28"/>
                <w:szCs w:val="24"/>
              </w:rPr>
              <w:lastRenderedPageBreak/>
              <w:t xml:space="preserve">WYCHOWANIE PATRIOTYCZNE, PRZYNALEŻNOŚĆ DO KRAJU </w:t>
            </w:r>
            <w:r>
              <w:rPr>
                <w:sz w:val="28"/>
                <w:szCs w:val="24"/>
              </w:rPr>
              <w:br/>
              <w:t>I EUROPY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</w:rPr>
            </w:pPr>
            <w:r>
              <w:rPr>
                <w:sz w:val="24"/>
              </w:rPr>
              <w:t xml:space="preserve">Wie, że jest Polakiem i że </w:t>
            </w:r>
            <w:r>
              <w:rPr>
                <w:sz w:val="24"/>
              </w:rPr>
              <w:lastRenderedPageBreak/>
              <w:t>mieszka w Polsce.</w:t>
            </w:r>
          </w:p>
          <w:p w:rsidR="00481B97" w:rsidRDefault="00481B97">
            <w:pPr>
              <w:rPr>
                <w:sz w:val="24"/>
              </w:rPr>
            </w:pP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Cs w:val="22"/>
              </w:rPr>
            </w:pPr>
            <w:r>
              <w:lastRenderedPageBreak/>
              <w:t>Zna symbole narodowe.</w:t>
            </w:r>
            <w:r>
              <w:rPr>
                <w:szCs w:val="22"/>
              </w:rPr>
              <w:t xml:space="preserve"> Rozumie swą </w:t>
            </w:r>
            <w:r>
              <w:rPr>
                <w:szCs w:val="22"/>
              </w:rPr>
              <w:lastRenderedPageBreak/>
              <w:t xml:space="preserve">przynależność narodową. 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Nazywa i rozróżnia symbole narodowe. </w:t>
            </w:r>
            <w:r>
              <w:rPr>
                <w:sz w:val="24"/>
              </w:rPr>
              <w:lastRenderedPageBreak/>
              <w:t>Śpiewa hymn państwowy.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-630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 xml:space="preserve">Wie, że Polska znajduje się </w:t>
            </w:r>
            <w:r>
              <w:rPr>
                <w:sz w:val="24"/>
              </w:rPr>
              <w:br/>
              <w:t>w  Europie.</w:t>
            </w:r>
          </w:p>
        </w:tc>
      </w:tr>
      <w:tr w:rsidR="00481B97" w:rsidTr="00481B97">
        <w:trPr>
          <w:trHeight w:val="58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 ubogą wiedzę o Polsce i Unii Europejskiej.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wymienić państwa sąsiadujące z Polską.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najważniejsze wydarzenia historyczne. </w:t>
            </w:r>
            <w:r>
              <w:rPr>
                <w:sz w:val="22"/>
                <w:szCs w:val="22"/>
              </w:rPr>
              <w:br/>
              <w:t xml:space="preserve">Potrafi wymienić państwa sąsiadujące z Polską, zna ich charakterystyczne symbole.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wymienić państwa sąsiadujące z Polską, zna ich charakterystyczne symbole, rozpoznaje flagę i hymn Unii Europejskiej. </w:t>
            </w:r>
          </w:p>
          <w:p w:rsidR="00481B97" w:rsidRDefault="00481B97">
            <w:pPr>
              <w:spacing w:after="100"/>
              <w:ind w:left="-57" w:right="-630"/>
              <w:rPr>
                <w:sz w:val="20"/>
                <w:lang w:eastAsia="en-US"/>
              </w:rPr>
            </w:pPr>
          </w:p>
        </w:tc>
      </w:tr>
    </w:tbl>
    <w:p w:rsidR="00481B97" w:rsidRDefault="00481B97" w:rsidP="00481B97">
      <w:pPr>
        <w:rPr>
          <w:rFonts w:eastAsiaTheme="minorHAnsi"/>
          <w:lang w:eastAsia="en-US"/>
        </w:rPr>
      </w:pPr>
    </w:p>
    <w:p w:rsidR="00481B97" w:rsidRDefault="00481B97" w:rsidP="00481B97"/>
    <w:p w:rsidR="00481B97" w:rsidRDefault="00481B97" w:rsidP="00481B97"/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sz w:val="36"/>
        </w:rPr>
      </w:pPr>
    </w:p>
    <w:p w:rsidR="00481B97" w:rsidRDefault="00481B97" w:rsidP="00481B97">
      <w:pPr>
        <w:jc w:val="center"/>
        <w:rPr>
          <w:color w:val="0070C0"/>
          <w:sz w:val="32"/>
        </w:rPr>
      </w:pP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>EDUKACJA P</w:t>
      </w:r>
      <w:r>
        <w:rPr>
          <w:b/>
          <w:bCs/>
          <w:sz w:val="36"/>
        </w:rPr>
        <w:t>LASTYCZNA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2835"/>
        <w:gridCol w:w="2835"/>
        <w:gridCol w:w="2835"/>
        <w:gridCol w:w="2835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br/>
              <w:t>WYRAŻANIE  WŁASNYCH MYŚLI I UCZUĆ W RÓŻNORODNYCH FORMACH PLASTYCZNYCH.</w:t>
            </w: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</w:rPr>
            </w:pPr>
            <w:r>
              <w:rPr>
                <w:sz w:val="20"/>
              </w:rPr>
              <w:t xml:space="preserve">Prace plastyczne są  schematyczne, ubogie </w:t>
            </w:r>
            <w:r>
              <w:rPr>
                <w:sz w:val="20"/>
              </w:rPr>
              <w:br/>
              <w:t xml:space="preserve">w szczegóły.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</w:rPr>
            </w:pPr>
            <w:r>
              <w:rPr>
                <w:sz w:val="20"/>
              </w:rPr>
              <w:t>Potrafi wykonać prace plastyczne na podstawie własnych przeżyć, utworów literackich.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  <w:r>
              <w:rPr>
                <w:sz w:val="20"/>
              </w:rPr>
              <w:t>W wykonywanych pracach stosuje poznane techniki plastyczne.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</w:rPr>
            </w:pPr>
            <w:r>
              <w:rPr>
                <w:sz w:val="20"/>
              </w:rPr>
              <w:t xml:space="preserve">Potrafi przedstawić zjawiska, wydarzenia realne i </w:t>
            </w:r>
            <w:proofErr w:type="spellStart"/>
            <w:r>
              <w:rPr>
                <w:sz w:val="20"/>
              </w:rPr>
              <w:t>fantastycz-ne</w:t>
            </w:r>
            <w:proofErr w:type="spellEnd"/>
            <w:r>
              <w:rPr>
                <w:sz w:val="20"/>
              </w:rPr>
              <w:t xml:space="preserve"> z otaczającej rzeczywistości, uwzględniając sceny zbiorowe, ruch postaci we wspólnej akcji oraz w określonej przestrzeni. </w:t>
            </w:r>
          </w:p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</w:p>
        </w:tc>
      </w:tr>
      <w:tr w:rsidR="00481B97" w:rsidTr="00481B97"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 pomocą nauczyciela projektuje i wykonuje płaskie </w:t>
            </w:r>
            <w:r>
              <w:rPr>
                <w:sz w:val="20"/>
                <w:szCs w:val="22"/>
              </w:rPr>
              <w:br/>
              <w:t>i przestrzenne formy użytkowe.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 w:val="20"/>
              </w:rPr>
              <w:t xml:space="preserve">Potrafi projektować i </w:t>
            </w:r>
            <w:proofErr w:type="spellStart"/>
            <w:r>
              <w:rPr>
                <w:sz w:val="20"/>
              </w:rPr>
              <w:t>wykony-wać</w:t>
            </w:r>
            <w:proofErr w:type="spellEnd"/>
            <w:r>
              <w:rPr>
                <w:sz w:val="20"/>
              </w:rPr>
              <w:t xml:space="preserve"> płaskie i przestrzenne formy użytkowe.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</w:rPr>
            </w:pPr>
            <w:r>
              <w:rPr>
                <w:sz w:val="20"/>
              </w:rPr>
              <w:t>Potrafi projektować, przedstawiać sceny i sytuacje inspirowane przeżyciami, porami roku, utworami literackimi.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0"/>
                <w:lang w:eastAsia="en-US"/>
              </w:rPr>
            </w:pPr>
            <w:r>
              <w:rPr>
                <w:sz w:val="20"/>
              </w:rPr>
              <w:t>Potrafi projektować, przedstawiać sceny i sytuacje inspirowane przeżyciami, porami roku, utworami literackimi. Prace są estetycznie wykonane.</w:t>
            </w:r>
          </w:p>
        </w:tc>
      </w:tr>
      <w:tr w:rsidR="00481B97" w:rsidTr="00481B97">
        <w:trPr>
          <w:trHeight w:val="1194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0"/>
              </w:rPr>
            </w:pPr>
            <w:r>
              <w:rPr>
                <w:sz w:val="20"/>
              </w:rPr>
              <w:t>Wykonuje proste rekwizyty.</w:t>
            </w:r>
          </w:p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 w:val="20"/>
              </w:rPr>
              <w:t>Umie zastosować określone narzędzia i materiały.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 w:val="20"/>
              </w:rPr>
              <w:t>Wypowiada się na podstawie oglądanych dzieł sztuki.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pStyle w:val="Default"/>
              <w:spacing w:afterAutospacing="0"/>
              <w:ind w:right="0"/>
              <w:rPr>
                <w:sz w:val="20"/>
                <w:szCs w:val="22"/>
              </w:rPr>
            </w:pPr>
            <w:r>
              <w:rPr>
                <w:sz w:val="20"/>
              </w:rPr>
              <w:t>Rozpoznaje wybrane dzieła malarskie i dziedziny sztuki.</w:t>
            </w:r>
          </w:p>
        </w:tc>
      </w:tr>
    </w:tbl>
    <w:p w:rsidR="00481B97" w:rsidRDefault="00481B97" w:rsidP="00481B97">
      <w:pPr>
        <w:rPr>
          <w:lang w:eastAsia="en-US"/>
        </w:rPr>
      </w:pPr>
    </w:p>
    <w:p w:rsidR="00481B97" w:rsidRDefault="00481B97" w:rsidP="00481B97">
      <w:r>
        <w:t xml:space="preserve"> </w:t>
      </w:r>
    </w:p>
    <w:p w:rsidR="00481B97" w:rsidRDefault="00481B97" w:rsidP="00481B97"/>
    <w:p w:rsidR="00481B97" w:rsidRDefault="00481B97" w:rsidP="00481B97"/>
    <w:p w:rsidR="00481B97" w:rsidRDefault="00481B97" w:rsidP="00481B97">
      <w:r>
        <w:t xml:space="preserve">Ocenę </w:t>
      </w:r>
      <w:r>
        <w:rPr>
          <w:b/>
        </w:rPr>
        <w:t>celującą</w:t>
      </w:r>
      <w:r>
        <w:t xml:space="preserve"> otrzymuje uczeń, którego wiedza i umiejętności wykraczają poza wymagania dopełniające. Wykonuje ciekawe prace, bogate </w:t>
      </w:r>
      <w:r>
        <w:br/>
        <w:t xml:space="preserve">w szczegóły i zawsze dokończone.  Poszukuje oryginalnych rozwiązań.  Wypowiada się na temat wybranych dziedzin sztuki. </w:t>
      </w:r>
      <w:r>
        <w:br/>
      </w:r>
    </w:p>
    <w:p w:rsidR="00481B97" w:rsidRDefault="00481B97" w:rsidP="00481B97">
      <w:pPr>
        <w:jc w:val="center"/>
        <w:rPr>
          <w:color w:val="0070C0"/>
          <w:sz w:val="36"/>
        </w:rPr>
      </w:pPr>
    </w:p>
    <w:p w:rsidR="00481B97" w:rsidRDefault="00481B97" w:rsidP="00481B97">
      <w:pPr>
        <w:jc w:val="center"/>
        <w:rPr>
          <w:color w:val="0070C0"/>
          <w:sz w:val="36"/>
        </w:rPr>
      </w:pPr>
    </w:p>
    <w:p w:rsidR="00481B97" w:rsidRDefault="00481B97" w:rsidP="00481B97">
      <w:pPr>
        <w:jc w:val="center"/>
        <w:rPr>
          <w:color w:val="0070C0"/>
          <w:sz w:val="36"/>
        </w:rPr>
      </w:pPr>
    </w:p>
    <w:p w:rsidR="00481B97" w:rsidRDefault="00481B97" w:rsidP="00481B97">
      <w:pPr>
        <w:jc w:val="center"/>
        <w:rPr>
          <w:color w:val="0070C0"/>
          <w:sz w:val="36"/>
        </w:rPr>
      </w:pP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 xml:space="preserve">EDUKACJA </w:t>
      </w:r>
      <w:r>
        <w:rPr>
          <w:b/>
          <w:bCs/>
          <w:sz w:val="36"/>
        </w:rPr>
        <w:t>TECHNICZNA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2835"/>
        <w:gridCol w:w="2835"/>
        <w:gridCol w:w="2835"/>
        <w:gridCol w:w="2835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rPr>
          <w:trHeight w:val="10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br/>
              <w:t>W ŚWIECIE TECHNIKI</w:t>
            </w: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</w:rPr>
            </w:pPr>
            <w:r>
              <w:rPr>
                <w:sz w:val="24"/>
              </w:rPr>
              <w:t xml:space="preserve">Prace wykonuje zawsze </w:t>
            </w:r>
            <w:r>
              <w:rPr>
                <w:sz w:val="24"/>
              </w:rPr>
              <w:br/>
              <w:t>z pomocą nauczyciela.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>Wykonane prace nieraz odbiegają od projektu lub szablonu.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>Wykonuje swoje prace najczęściej w sposób estetyczny.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Wykonane prace są zawsze estetyczne </w:t>
            </w:r>
            <w:r>
              <w:rPr>
                <w:sz w:val="24"/>
              </w:rPr>
              <w:br/>
              <w:t>i pomysłowe. Prawidłowo planuje własną pracę.</w:t>
            </w:r>
          </w:p>
        </w:tc>
      </w:tr>
      <w:tr w:rsidR="00481B97" w:rsidTr="00481B97">
        <w:trPr>
          <w:trHeight w:val="94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>Z pomocą kolegów sprząta stanowisko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>Sprząta po sobie.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  <w:r>
              <w:rPr>
                <w:sz w:val="24"/>
              </w:rPr>
              <w:t>Sprząta po sobie i pomaga innym.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</w:rPr>
            </w:pPr>
            <w:r>
              <w:rPr>
                <w:sz w:val="24"/>
              </w:rPr>
              <w:t>Zawsze utrzymuje porządek w trakcie pracy, sprząta po sobie i pomaga innym.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93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  <w:r>
              <w:rPr>
                <w:sz w:val="24"/>
              </w:rPr>
              <w:t>Z pomocą nauczyciela dobiera narzędzie do wykonywanej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</w:rPr>
            </w:pPr>
            <w:r>
              <w:rPr>
                <w:sz w:val="24"/>
              </w:rPr>
              <w:t>Stara się trafnie dobrać narzędzie pracy.</w:t>
            </w:r>
          </w:p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  <w:r>
              <w:rPr>
                <w:sz w:val="24"/>
              </w:rPr>
              <w:t>Dobiera właściwe narzędzia do wykonywanej pracy.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Ostrożnie obchodzi się </w:t>
            </w:r>
            <w:r>
              <w:rPr>
                <w:sz w:val="24"/>
              </w:rPr>
              <w:br/>
              <w:t>z narzędziami podczas pracy.</w:t>
            </w: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</w:rPr>
            </w:pPr>
            <w:r>
              <w:rPr>
                <w:sz w:val="24"/>
              </w:rPr>
              <w:t>Wie, jak bezpiecznie poruszać się po drogach.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Zna zasady poruszania się </w:t>
            </w:r>
            <w:r>
              <w:rPr>
                <w:sz w:val="24"/>
              </w:rPr>
              <w:br/>
              <w:t>po drogach.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>Bezpiecznie porusza się po drogach.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</w:rPr>
              <w:t>Bezpiecznie korzysta ze środków komunikacji.</w:t>
            </w:r>
          </w:p>
        </w:tc>
      </w:tr>
    </w:tbl>
    <w:p w:rsidR="00481B97" w:rsidRDefault="00481B97" w:rsidP="00481B97">
      <w:pPr>
        <w:rPr>
          <w:lang w:eastAsia="en-US"/>
        </w:rPr>
      </w:pPr>
    </w:p>
    <w:p w:rsidR="00481B97" w:rsidRDefault="00481B97" w:rsidP="00481B97">
      <w:r>
        <w:t xml:space="preserve">Ocenę </w:t>
      </w:r>
      <w:r>
        <w:rPr>
          <w:b/>
        </w:rPr>
        <w:t>celującą</w:t>
      </w:r>
      <w:r>
        <w:t xml:space="preserve"> otrzymuje uczeń, który twórczo wykorzystuje dostępne materiały wykonując daną pracę. Jego prace są przemyślane, oryginalne, poprawne pod względem formy, kompozycji, staranne i dokładne. </w:t>
      </w:r>
      <w:r>
        <w:br/>
      </w:r>
    </w:p>
    <w:p w:rsidR="00481B97" w:rsidRDefault="00481B97" w:rsidP="00481B97"/>
    <w:p w:rsidR="00481B97" w:rsidRDefault="00481B97" w:rsidP="00481B97"/>
    <w:p w:rsidR="00481B97" w:rsidRDefault="00481B97" w:rsidP="00481B97">
      <w:pPr>
        <w:rPr>
          <w:color w:val="0070C0"/>
          <w:sz w:val="36"/>
        </w:rPr>
      </w:pPr>
      <w:r>
        <w:rPr>
          <w:color w:val="0070C0"/>
          <w:sz w:val="36"/>
        </w:rPr>
        <w:t xml:space="preserve">                                                            </w:t>
      </w:r>
    </w:p>
    <w:p w:rsidR="00481B97" w:rsidRDefault="00481B97" w:rsidP="00481B97">
      <w:pPr>
        <w:rPr>
          <w:color w:val="0070C0"/>
          <w:sz w:val="36"/>
        </w:rPr>
      </w:pPr>
    </w:p>
    <w:p w:rsidR="00481B97" w:rsidRDefault="00481B97" w:rsidP="00481B97">
      <w:pPr>
        <w:rPr>
          <w:color w:val="0070C0"/>
          <w:sz w:val="36"/>
        </w:rPr>
      </w:pPr>
    </w:p>
    <w:p w:rsidR="00481B97" w:rsidRDefault="00481B97" w:rsidP="00481B97">
      <w:pPr>
        <w:jc w:val="center"/>
        <w:rPr>
          <w:color w:val="0070C0"/>
          <w:sz w:val="36"/>
        </w:rPr>
      </w:pP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 w:rsidRPr="00481B97">
        <w:rPr>
          <w:sz w:val="36"/>
        </w:rPr>
        <w:br/>
      </w:r>
      <w:r w:rsidRPr="00481B97">
        <w:rPr>
          <w:b/>
          <w:bCs/>
          <w:sz w:val="36"/>
        </w:rPr>
        <w:t xml:space="preserve">EDUKACJA </w:t>
      </w:r>
      <w:r>
        <w:rPr>
          <w:b/>
          <w:bCs/>
          <w:sz w:val="36"/>
        </w:rPr>
        <w:t>MUZYCZNA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2835"/>
        <w:gridCol w:w="2835"/>
        <w:gridCol w:w="2835"/>
        <w:gridCol w:w="2835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KONIECZNE</w:t>
            </w:r>
            <w:r>
              <w:rPr>
                <w:sz w:val="24"/>
              </w:rPr>
              <w:br/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ROZSZERZONE</w:t>
            </w:r>
            <w:r>
              <w:rPr>
                <w:sz w:val="24"/>
              </w:rPr>
              <w:br/>
              <w:t>DOBRY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DOPEŁNIAJĄCE</w:t>
            </w:r>
            <w:r>
              <w:rPr>
                <w:sz w:val="24"/>
              </w:rPr>
              <w:br/>
              <w:t>BARDZO DOBRY</w:t>
            </w:r>
          </w:p>
        </w:tc>
      </w:tr>
      <w:tr w:rsidR="00481B97" w:rsidTr="00481B97">
        <w:tc>
          <w:tcPr>
            <w:tcW w:w="14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rPr>
          <w:trHeight w:val="16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  <w:t xml:space="preserve">ODBIÓR </w:t>
            </w:r>
            <w:r>
              <w:rPr>
                <w:sz w:val="24"/>
                <w:szCs w:val="24"/>
              </w:rPr>
              <w:br/>
              <w:t>I TWORZENIE MUZYKI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 pomocy nauczyciela śpiewa i gra fragmenty melodii oraz rozpoznaje dźwięki. 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Śpiewa piosenki w skali przewidzianej dla ucznia kl. 2, ale nie zawsze zachowuje linię melodyczną. </w:t>
            </w:r>
            <w:r>
              <w:rPr>
                <w:sz w:val="24"/>
                <w:szCs w:val="24"/>
              </w:rPr>
              <w:br/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Śpiewa, gra proste melodie oparte na poznanych dźwiękach. 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Wykazuje się umiejętnościami </w:t>
            </w:r>
            <w:r>
              <w:rPr>
                <w:sz w:val="24"/>
                <w:szCs w:val="24"/>
              </w:rPr>
              <w:br/>
              <w:t xml:space="preserve">w zakresie gry na instrumentach. </w:t>
            </w:r>
            <w:r>
              <w:rPr>
                <w:sz w:val="24"/>
                <w:szCs w:val="24"/>
              </w:rPr>
              <w:br/>
              <w:t xml:space="preserve">Jest zaangażowany </w:t>
            </w:r>
            <w:r>
              <w:rPr>
                <w:sz w:val="24"/>
                <w:szCs w:val="24"/>
              </w:rPr>
              <w:br/>
              <w:t xml:space="preserve">w pracę na lekcji. </w:t>
            </w:r>
            <w:r>
              <w:rPr>
                <w:sz w:val="24"/>
                <w:szCs w:val="24"/>
              </w:rPr>
              <w:br/>
            </w:r>
          </w:p>
        </w:tc>
      </w:tr>
      <w:tr w:rsidR="00481B97" w:rsidTr="00481B97">
        <w:trPr>
          <w:trHeight w:val="72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Realizuje proste tematy rytmiczne.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Odtwarza proste rytmy głosem.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Realizuje proste rytmy za pomocą sylab.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Realizuje wzory rytmiczne  za pomocą sylab. </w:t>
            </w:r>
            <w:r>
              <w:rPr>
                <w:sz w:val="24"/>
                <w:szCs w:val="24"/>
              </w:rPr>
              <w:br/>
            </w:r>
          </w:p>
        </w:tc>
      </w:tr>
      <w:tr w:rsidR="00481B97" w:rsidTr="00481B97">
        <w:trPr>
          <w:trHeight w:val="115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Nie zawsze reaguje na zmianę tempa i dynamiki.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Reaguje na zmianę tempa </w:t>
            </w:r>
            <w:r>
              <w:rPr>
                <w:sz w:val="24"/>
                <w:szCs w:val="24"/>
              </w:rPr>
              <w:br/>
              <w:t>i dynamiki.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Rozpoznaje znaki notacji muzycznej.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Rozpoznaje różne rodzaje muzyki na podstawie nastroju i tempa. Rozpoznaje i nazywa znaki notacji muzycznej.</w:t>
            </w:r>
          </w:p>
        </w:tc>
      </w:tr>
    </w:tbl>
    <w:p w:rsidR="00481B97" w:rsidRDefault="00481B97" w:rsidP="00481B97">
      <w:pPr>
        <w:rPr>
          <w:lang w:eastAsia="en-US"/>
        </w:rPr>
      </w:pPr>
    </w:p>
    <w:p w:rsidR="00481B97" w:rsidRDefault="00481B97" w:rsidP="00481B97">
      <w:r>
        <w:t xml:space="preserve">Ocenę </w:t>
      </w:r>
      <w:r>
        <w:rPr>
          <w:b/>
        </w:rPr>
        <w:t>celującą</w:t>
      </w:r>
      <w:r>
        <w:t xml:space="preserve"> otrzymuje uczeń, który zajmuje wysoką lokatę w szkolnym konkursie piosenki, śpiewa piosenki indywidualnie  podczas uroczystości szkolnych.</w:t>
      </w:r>
    </w:p>
    <w:p w:rsidR="00481B97" w:rsidRDefault="00481B97" w:rsidP="00481B97"/>
    <w:p w:rsidR="00481B97" w:rsidRDefault="00481B97" w:rsidP="00481B97"/>
    <w:p w:rsidR="00481B97" w:rsidRDefault="00481B97" w:rsidP="00481B97">
      <w:pPr>
        <w:rPr>
          <w:sz w:val="36"/>
        </w:rPr>
      </w:pPr>
      <w:r>
        <w:rPr>
          <w:sz w:val="36"/>
        </w:rPr>
        <w:t xml:space="preserve">                                                      </w:t>
      </w:r>
    </w:p>
    <w:p w:rsidR="00481B97" w:rsidRDefault="00481B97" w:rsidP="00481B97">
      <w:pPr>
        <w:rPr>
          <w:sz w:val="36"/>
        </w:rPr>
      </w:pPr>
    </w:p>
    <w:p w:rsidR="00481B97" w:rsidRDefault="00481B97" w:rsidP="00481B97">
      <w:pPr>
        <w:rPr>
          <w:sz w:val="36"/>
        </w:rPr>
      </w:pPr>
    </w:p>
    <w:p w:rsidR="00481B97" w:rsidRDefault="00481B97" w:rsidP="00481B97">
      <w:pPr>
        <w:rPr>
          <w:sz w:val="36"/>
        </w:rPr>
      </w:pPr>
    </w:p>
    <w:p w:rsidR="00481B97" w:rsidRDefault="00481B97" w:rsidP="00481B97">
      <w:pPr>
        <w:rPr>
          <w:sz w:val="36"/>
        </w:rPr>
      </w:pPr>
    </w:p>
    <w:p w:rsidR="00481B97" w:rsidRDefault="00481B97" w:rsidP="00481B97">
      <w:pPr>
        <w:jc w:val="center"/>
        <w:rPr>
          <w:color w:val="0070C0"/>
          <w:sz w:val="36"/>
        </w:rPr>
      </w:pPr>
      <w:r w:rsidRPr="00481B97">
        <w:rPr>
          <w:sz w:val="36"/>
        </w:rPr>
        <w:lastRenderedPageBreak/>
        <w:t>WYMAGANIA EDUKACYJNE NA POSZCZEGÓLNE OCENY W KLASIE II</w:t>
      </w:r>
      <w:r w:rsidRPr="00481B97">
        <w:rPr>
          <w:sz w:val="36"/>
        </w:rPr>
        <w:br/>
      </w:r>
      <w:r>
        <w:rPr>
          <w:b/>
          <w:bCs/>
          <w:sz w:val="36"/>
        </w:rPr>
        <w:t>WYCHOWANIE FIZYCZNE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5670"/>
        <w:gridCol w:w="5670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  <w:r>
              <w:rPr>
                <w:sz w:val="24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</w:p>
        </w:tc>
      </w:tr>
      <w:tr w:rsidR="00481B97" w:rsidTr="00481B97"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GIMNASTYKA</w:t>
            </w: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 ćwiczenia równoważne na różnych wysokościach.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 w:line="276" w:lineRule="auto"/>
              <w:ind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Oceniamy:</w:t>
            </w:r>
          </w:p>
          <w:p w:rsidR="00481B97" w:rsidRDefault="00481B97">
            <w:pPr>
              <w:spacing w:afterAutospacing="0" w:line="276" w:lineRule="auto"/>
              <w:ind w:left="180" w:right="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postępy w opanowaniu umiejętności ruchowych zgodnie </w:t>
            </w:r>
            <w:r>
              <w:rPr>
                <w:sz w:val="24"/>
                <w:szCs w:val="24"/>
              </w:rPr>
              <w:br/>
              <w:t>z indywidualnymi możliwościami każdego  ucznia,</w:t>
            </w:r>
          </w:p>
          <w:p w:rsidR="00481B97" w:rsidRDefault="00481B97">
            <w:pPr>
              <w:spacing w:afterAutospacing="0" w:line="276" w:lineRule="auto"/>
              <w:ind w:left="180" w:right="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rozwój sprawności zgodny z możliwościami,</w:t>
            </w:r>
          </w:p>
          <w:p w:rsidR="00481B97" w:rsidRDefault="00481B97">
            <w:pPr>
              <w:spacing w:afterAutospacing="0" w:line="276" w:lineRule="auto"/>
              <w:ind w:left="180" w:right="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rozwój cech motorycznych,</w:t>
            </w:r>
          </w:p>
          <w:p w:rsidR="00481B97" w:rsidRDefault="00481B97">
            <w:pPr>
              <w:spacing w:afterAutospacing="0" w:line="276" w:lineRule="auto"/>
              <w:ind w:left="180" w:right="0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zaangażowanie i przygotowanie do zajęć.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409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wykonywać przewroty z miejsca i z marszu.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459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Wspina się na przeszkody.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51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LEKKA ATLETYKA</w:t>
            </w:r>
          </w:p>
          <w:p w:rsidR="00481B97" w:rsidRDefault="00481B97">
            <w:pPr>
              <w:rPr>
                <w:sz w:val="24"/>
                <w:szCs w:val="24"/>
              </w:rPr>
            </w:pP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Potrafi podskakiwać obunóż </w:t>
            </w:r>
            <w:r>
              <w:rPr>
                <w:sz w:val="24"/>
                <w:szCs w:val="24"/>
              </w:rPr>
              <w:br/>
              <w:t>w miejscu i w ruchu.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7953BB">
        <w:trPr>
          <w:trHeight w:val="1219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Skacze na przemiennie w miejscu i w ruchu.</w:t>
            </w:r>
            <w:r>
              <w:rPr>
                <w:sz w:val="24"/>
                <w:szCs w:val="24"/>
              </w:rPr>
              <w:br/>
            </w:r>
          </w:p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Wytrzymuje i utrzymuje tempo ma</w:t>
            </w:r>
            <w:r w:rsidR="007953BB">
              <w:rPr>
                <w:sz w:val="24"/>
                <w:szCs w:val="24"/>
              </w:rPr>
              <w:t>rszobiegu przez około 10 minut.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7953BB">
        <w:trPr>
          <w:trHeight w:val="414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7953BB" w:rsidP="007953BB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Skacze na odległ</w:t>
            </w:r>
            <w:r w:rsidR="00481B97">
              <w:rPr>
                <w:sz w:val="24"/>
                <w:szCs w:val="24"/>
              </w:rPr>
              <w:t>ość.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41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MINI-GRY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7953BB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Rzuca i chwyta piłki różnej wielkości.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36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7953BB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Podaje piłki w parze.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30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7953BB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Kozłuje piłką różnej wielkości.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589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Doskonali umiejętności przydatne w mini grach zespołowych.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4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EDUKACJA ZDROWOTNA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 o higienę osobistą, troszczy się o odzież.</w:t>
            </w:r>
          </w:p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60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właściwego odżywiania </w:t>
            </w:r>
            <w:r>
              <w:rPr>
                <w:sz w:val="24"/>
                <w:szCs w:val="24"/>
              </w:rPr>
              <w:br/>
              <w:t>i konieczność wykonywania ćwiczeń ruchowych.</w:t>
            </w:r>
          </w:p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  <w:tr w:rsidR="00481B97" w:rsidTr="00481B97">
        <w:trPr>
          <w:trHeight w:val="76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 o prawidłową postawę w różnych pozycjach wyjściowych.</w:t>
            </w:r>
          </w:p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</w:tr>
    </w:tbl>
    <w:p w:rsidR="00481B97" w:rsidRDefault="00481B97" w:rsidP="00481B97">
      <w:pPr>
        <w:rPr>
          <w:color w:val="0070C0"/>
          <w:lang w:eastAsia="en-US"/>
        </w:rPr>
      </w:pPr>
    </w:p>
    <w:p w:rsidR="00481B97" w:rsidRPr="007953BB" w:rsidRDefault="00481B97" w:rsidP="00481B97">
      <w:pPr>
        <w:rPr>
          <w:rFonts w:ascii="Arial" w:eastAsia="Times New Roman" w:hAnsi="Arial" w:cs="Arial"/>
          <w:sz w:val="28"/>
          <w:lang w:eastAsia="pl-PL"/>
        </w:rPr>
      </w:pPr>
      <w:r>
        <w:rPr>
          <w:sz w:val="28"/>
        </w:rPr>
        <w:t xml:space="preserve">Ocenę </w:t>
      </w:r>
      <w:r>
        <w:rPr>
          <w:b/>
          <w:sz w:val="28"/>
        </w:rPr>
        <w:t>celującą</w:t>
      </w:r>
      <w:r>
        <w:rPr>
          <w:sz w:val="28"/>
        </w:rPr>
        <w:t xml:space="preserve"> otrzymuje uczeń, który bierze udział w rozgrywkach sportowych, zajmuje wysokie lokaty na zawodach sportowych</w:t>
      </w:r>
      <w:r w:rsidR="007953BB">
        <w:rPr>
          <w:rFonts w:ascii="Arial" w:eastAsia="Times New Roman" w:hAnsi="Arial" w:cs="Arial"/>
          <w:sz w:val="28"/>
          <w:lang w:eastAsia="pl-PL"/>
        </w:rPr>
        <w:t>.</w:t>
      </w:r>
    </w:p>
    <w:p w:rsidR="00481B97" w:rsidRDefault="00481B97" w:rsidP="00481B97">
      <w:pPr>
        <w:rPr>
          <w:color w:val="0070C0"/>
          <w:sz w:val="36"/>
        </w:rPr>
      </w:pPr>
    </w:p>
    <w:p w:rsidR="00481B97" w:rsidRDefault="00481B97" w:rsidP="00481B97">
      <w:pPr>
        <w:rPr>
          <w:color w:val="0070C0"/>
          <w:sz w:val="36"/>
        </w:rPr>
      </w:pPr>
      <w:r>
        <w:rPr>
          <w:color w:val="0070C0"/>
          <w:sz w:val="36"/>
        </w:rPr>
        <w:t xml:space="preserve">                                        </w:t>
      </w:r>
    </w:p>
    <w:p w:rsidR="00481B97" w:rsidRDefault="007953BB" w:rsidP="007953BB">
      <w:pPr>
        <w:jc w:val="center"/>
        <w:rPr>
          <w:color w:val="0070C0"/>
          <w:sz w:val="36"/>
        </w:rPr>
      </w:pPr>
      <w:r w:rsidRPr="00481B97">
        <w:rPr>
          <w:sz w:val="36"/>
        </w:rPr>
        <w:t>WYMAGANIA EDUKACYJNE NA POSZCZEGÓLNE OCENY W KLASIE II</w:t>
      </w:r>
      <w:r w:rsidRPr="00481B97">
        <w:rPr>
          <w:sz w:val="36"/>
        </w:rPr>
        <w:br/>
      </w:r>
      <w:r>
        <w:rPr>
          <w:b/>
          <w:bCs/>
          <w:sz w:val="36"/>
        </w:rPr>
        <w:t>EDUKACJA INFORMATYCZNA</w:t>
      </w:r>
    </w:p>
    <w:tbl>
      <w:tblPr>
        <w:tblStyle w:val="Tabela-Siatka"/>
        <w:tblW w:w="14916" w:type="dxa"/>
        <w:tblInd w:w="-57" w:type="dxa"/>
        <w:tblLayout w:type="fixed"/>
        <w:tblLook w:val="04A0"/>
      </w:tblPr>
      <w:tblGrid>
        <w:gridCol w:w="2836"/>
        <w:gridCol w:w="740"/>
        <w:gridCol w:w="5670"/>
        <w:gridCol w:w="5670"/>
      </w:tblGrid>
      <w:tr w:rsidR="00481B97" w:rsidTr="00481B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WYMAGANIA</w:t>
            </w:r>
            <w:r>
              <w:rPr>
                <w:sz w:val="24"/>
              </w:rPr>
              <w:br/>
              <w:t>ZAKRES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PODSTAWOWE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="10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PONADPROGRAMOWE</w:t>
            </w:r>
          </w:p>
        </w:tc>
      </w:tr>
      <w:tr w:rsidR="00481B97" w:rsidTr="00481B97">
        <w:tc>
          <w:tcPr>
            <w:tcW w:w="1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lang w:eastAsia="en-US"/>
              </w:rPr>
            </w:pPr>
            <w:r>
              <w:rPr>
                <w:b/>
                <w:bCs/>
                <w:color w:val="FF0000"/>
              </w:rPr>
              <w:t xml:space="preserve">                                                </w:t>
            </w:r>
            <w:r>
              <w:rPr>
                <w:bCs/>
                <w:sz w:val="28"/>
              </w:rPr>
              <w:t>UCZEŃ:</w:t>
            </w:r>
          </w:p>
        </w:tc>
      </w:tr>
      <w:tr w:rsidR="00481B97" w:rsidTr="00481B97">
        <w:trPr>
          <w:trHeight w:val="10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br/>
            </w:r>
            <w:r>
              <w:rPr>
                <w:sz w:val="24"/>
                <w:szCs w:val="24"/>
              </w:rPr>
              <w:t>POSŁUGIWANIE SIĘ KOMPUTEREM</w:t>
            </w:r>
          </w:p>
          <w:p w:rsidR="00481B97" w:rsidRDefault="00481B97">
            <w:pPr>
              <w:rPr>
                <w:rFonts w:eastAsiaTheme="minorHAnsi" w:cs="Times New Roman"/>
                <w:kern w:val="0"/>
                <w:sz w:val="28"/>
                <w:szCs w:val="24"/>
                <w:lang w:eastAsia="en-US" w:bidi="ar-SA"/>
              </w:rPr>
            </w:pPr>
          </w:p>
          <w:p w:rsidR="00481B97" w:rsidRDefault="00481B97">
            <w:pPr>
              <w:rPr>
                <w:sz w:val="28"/>
                <w:szCs w:val="24"/>
              </w:rPr>
            </w:pPr>
          </w:p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 podstawowe elementy budowy stanowiska komputerowego.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481B97">
            <w:pPr>
              <w:numPr>
                <w:ilvl w:val="0"/>
                <w:numId w:val="41"/>
              </w:numPr>
              <w:spacing w:afterAutospacing="0"/>
              <w:ind w:left="1440"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Samodzielnie rozpoczyna i kończy pracę z zestawem komputerowym, zawsze stosuje właściwą kolejność.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945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Prawidłowo rozpoczyna i kończy pracę z zestawem komputerowym według wskazówek nauczyciela.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 w:rsidP="00481B97">
            <w:pPr>
              <w:numPr>
                <w:ilvl w:val="0"/>
                <w:numId w:val="42"/>
              </w:numPr>
              <w:spacing w:afterAutospacing="0"/>
              <w:ind w:left="1440"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Określa funkcje różnych urządzeń multimedialnych.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930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Poprawnie nazywa główne elementy zestawu komputerowego.</w:t>
            </w:r>
          </w:p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Zna funkcje wybranych klawiszy na klawiaturze.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Korzysta z myszy i klawiatury.</w:t>
            </w:r>
          </w:p>
          <w:p w:rsidR="00481B97" w:rsidRDefault="00481B97">
            <w:pPr>
              <w:spacing w:after="100"/>
              <w:rPr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Tworzy teksty ozdobne.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Poprawnie uruchamia płytę CD.</w:t>
            </w:r>
          </w:p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</w:p>
          <w:p w:rsidR="00481B97" w:rsidRDefault="00481B97">
            <w:pPr>
              <w:spacing w:after="100"/>
              <w:ind w:lef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Uruchamia płyty CD, wyszukuje informacje, prezentuje je.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Umie pracować w programie graficznym </w:t>
            </w:r>
            <w:proofErr w:type="spellStart"/>
            <w:r>
              <w:rPr>
                <w:rFonts w:eastAsia="Calibri"/>
                <w:sz w:val="24"/>
                <w:szCs w:val="24"/>
              </w:rPr>
              <w:t>Paint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oraz edytorze tekstu </w:t>
            </w:r>
            <w:proofErr w:type="spellStart"/>
            <w:r>
              <w:rPr>
                <w:rFonts w:eastAsia="Calibri"/>
                <w:sz w:val="24"/>
                <w:szCs w:val="24"/>
              </w:rPr>
              <w:t>WordPad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 Microsoft Word.</w:t>
            </w:r>
          </w:p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Poprawnie zapisuje teksty </w:t>
            </w:r>
            <w:proofErr w:type="spellStart"/>
            <w:r>
              <w:rPr>
                <w:rFonts w:eastAsia="Calibri"/>
                <w:sz w:val="24"/>
                <w:szCs w:val="24"/>
              </w:rPr>
              <w:t>WordPadzie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i Microsoft Wordzie stosując obowiązujące zasady.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Tworzy i wysyła pocztę mailową.</w:t>
            </w:r>
          </w:p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Zakłada pocztę mailową i korzysta </w:t>
            </w:r>
            <w:r>
              <w:rPr>
                <w:rFonts w:eastAsia="Calibri"/>
                <w:sz w:val="24"/>
                <w:szCs w:val="24"/>
              </w:rPr>
              <w:br/>
              <w:t>z niej.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Gra w wybrane gry multimedialne.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Potrafi dokonać ustawień pulpitu, wygaszacza.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Uruchamia przeglądarkę internetową, wyszukuje wskazane strony, zdobywa wskazane informacje.</w:t>
            </w:r>
          </w:p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Wyszukuje wskazane przez nauczyciela strony </w:t>
            </w:r>
            <w:proofErr w:type="spellStart"/>
            <w:r>
              <w:rPr>
                <w:rFonts w:eastAsia="Calibri"/>
                <w:sz w:val="24"/>
                <w:szCs w:val="24"/>
              </w:rPr>
              <w:t>www</w:t>
            </w:r>
            <w:proofErr w:type="spellEnd"/>
            <w:r>
              <w:rPr>
                <w:rFonts w:eastAsia="Calibri"/>
                <w:sz w:val="24"/>
                <w:szCs w:val="24"/>
              </w:rPr>
              <w:t>, rozumie pojęcie „adres strony”.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Zapisuje pliki, tworzy foldery.</w:t>
            </w:r>
          </w:p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Wykorzystuje różne narzędzia </w:t>
            </w:r>
            <w:r>
              <w:rPr>
                <w:rFonts w:eastAsia="Calibri"/>
                <w:sz w:val="24"/>
                <w:szCs w:val="24"/>
              </w:rPr>
              <w:br/>
              <w:t xml:space="preserve">w programie </w:t>
            </w:r>
            <w:proofErr w:type="spellStart"/>
            <w:r>
              <w:rPr>
                <w:rFonts w:eastAsia="Calibri"/>
                <w:sz w:val="24"/>
                <w:szCs w:val="24"/>
              </w:rPr>
              <w:t>Paint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tworzy ciekawą grafikę.</w:t>
            </w:r>
          </w:p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Drukuje dokumenty.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Zapisuje pliki we wskazanych obszarach, tworzy foldery.</w:t>
            </w:r>
          </w:p>
        </w:tc>
      </w:tr>
      <w:tr w:rsidR="00481B97" w:rsidTr="00481B97">
        <w:trPr>
          <w:trHeight w:val="12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8"/>
                <w:szCs w:val="24"/>
                <w:lang w:eastAsia="en-US"/>
              </w:rPr>
            </w:pPr>
            <w:r>
              <w:rPr>
                <w:sz w:val="28"/>
              </w:rPr>
              <w:t>BEZPIECZEŃSTWO  PRACY Z KOMPUTEREM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jak trzeba korzystać </w:t>
            </w:r>
            <w:r>
              <w:rPr>
                <w:sz w:val="24"/>
                <w:szCs w:val="24"/>
              </w:rPr>
              <w:br/>
              <w:t>z komputera, żeby nie narażać własnego zdrowia.</w:t>
            </w:r>
          </w:p>
          <w:p w:rsidR="00481B97" w:rsidRDefault="00481B97">
            <w:pPr>
              <w:spacing w:afterAutospacing="0"/>
              <w:ind w:left="720" w:righ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Zwraca uwagę na skutki niewłaściwego zachowania </w:t>
            </w:r>
            <w:r>
              <w:rPr>
                <w:sz w:val="24"/>
                <w:szCs w:val="24"/>
              </w:rPr>
              <w:br/>
              <w:t>w pracowni komputerowej.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jaka jest prawidłowa postawa siedząca w pracy </w:t>
            </w:r>
            <w:r>
              <w:rPr>
                <w:sz w:val="24"/>
                <w:szCs w:val="24"/>
              </w:rPr>
              <w:br/>
              <w:t>z komputerem.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Zachowuje wszystkie środki ostrożności  dbając o własne zdrowie i bezpieczeństwo w pracy przy komputerze.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podaje nikomu swoich danych, kiedy pracuje </w:t>
            </w:r>
            <w:r>
              <w:rPr>
                <w:sz w:val="24"/>
                <w:szCs w:val="24"/>
              </w:rPr>
              <w:br/>
              <w:t>z komunikatorami. Wie, że anonimowość to bezpieczeństwo.</w:t>
            </w:r>
          </w:p>
          <w:p w:rsidR="00481B97" w:rsidRDefault="00481B97">
            <w:pPr>
              <w:spacing w:afterAutospacing="0"/>
              <w:ind w:right="0"/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97" w:rsidRDefault="00481B97">
            <w:pPr>
              <w:spacing w:afterAutospacing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niebezpieczeństwa wynikające </w:t>
            </w:r>
            <w:r>
              <w:rPr>
                <w:sz w:val="24"/>
                <w:szCs w:val="24"/>
              </w:rPr>
              <w:br/>
              <w:t xml:space="preserve">z korzystania z komunikatorów, zachowuje ostrożność </w:t>
            </w:r>
            <w:r>
              <w:rPr>
                <w:sz w:val="24"/>
                <w:szCs w:val="24"/>
              </w:rPr>
              <w:br/>
              <w:t>i anonimowość.</w:t>
            </w:r>
          </w:p>
          <w:p w:rsidR="00481B97" w:rsidRDefault="00481B97">
            <w:pPr>
              <w:spacing w:after="100"/>
              <w:ind w:left="-57"/>
              <w:rPr>
                <w:sz w:val="24"/>
                <w:szCs w:val="24"/>
              </w:rPr>
            </w:pPr>
          </w:p>
        </w:tc>
      </w:tr>
      <w:tr w:rsidR="00481B97" w:rsidTr="00481B97">
        <w:trPr>
          <w:trHeight w:val="1271"/>
        </w:trPr>
        <w:tc>
          <w:tcPr>
            <w:tcW w:w="1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97" w:rsidRDefault="00481B97">
            <w:pPr>
              <w:spacing w:afterAutospacing="0"/>
              <w:ind w:right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Autospacing="0"/>
              <w:ind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Stosuje się do ograniczeń dotyczących korzystania </w:t>
            </w:r>
            <w:r>
              <w:rPr>
                <w:sz w:val="24"/>
                <w:szCs w:val="24"/>
              </w:rPr>
              <w:br/>
              <w:t>z komputera i multimediów.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97" w:rsidRDefault="00481B97">
            <w:pPr>
              <w:spacing w:after="10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Wie, że nie wszystkie strony internetowe są przeznaczone dla dzieci.</w:t>
            </w:r>
          </w:p>
        </w:tc>
      </w:tr>
    </w:tbl>
    <w:p w:rsidR="00481B97" w:rsidRDefault="00481B97" w:rsidP="00481B97">
      <w:pPr>
        <w:rPr>
          <w:color w:val="0070C0"/>
          <w:sz w:val="36"/>
          <w:lang w:eastAsia="en-US"/>
        </w:rPr>
      </w:pPr>
    </w:p>
    <w:p w:rsidR="00481B97" w:rsidRDefault="00481B97" w:rsidP="00481B97">
      <w:pPr>
        <w:rPr>
          <w:rFonts w:ascii="Arial" w:eastAsia="Times New Roman" w:hAnsi="Arial" w:cs="Arial"/>
          <w:sz w:val="28"/>
          <w:lang w:eastAsia="pl-PL"/>
        </w:rPr>
      </w:pPr>
      <w:r>
        <w:rPr>
          <w:sz w:val="28"/>
        </w:rPr>
        <w:t xml:space="preserve">Ocenę </w:t>
      </w:r>
      <w:r>
        <w:rPr>
          <w:b/>
          <w:sz w:val="28"/>
        </w:rPr>
        <w:t>celującą</w:t>
      </w:r>
      <w:r>
        <w:rPr>
          <w:sz w:val="28"/>
        </w:rPr>
        <w:t xml:space="preserve"> otrzymuje uczeń, który potrafi samodzielnie zaprojektować i wykonać pracę  na komputerze. Potrafi samodzielnie napisać treść w Edytorze tekstu.</w:t>
      </w:r>
    </w:p>
    <w:p w:rsidR="00843742" w:rsidRDefault="00843742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481B97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</w:p>
    <w:p w:rsidR="007953BB" w:rsidRDefault="007953BB" w:rsidP="007953BB">
      <w:pPr>
        <w:jc w:val="center"/>
      </w:pPr>
      <w:r>
        <w:lastRenderedPageBreak/>
        <w:t>WYMAGANIA EDUKACYJNE NA POSZCZEGÓLNE OCENY W KLASIE III</w:t>
      </w:r>
    </w:p>
    <w:p w:rsidR="007953BB" w:rsidRDefault="007953BB" w:rsidP="007953BB">
      <w:pPr>
        <w:jc w:val="center"/>
      </w:pPr>
    </w:p>
    <w:p w:rsidR="007953BB" w:rsidRDefault="007953BB" w:rsidP="007953BB">
      <w:pPr>
        <w:jc w:val="center"/>
      </w:pPr>
      <w:r>
        <w:t>EDUKACJA POLONISTYCZNA</w:t>
      </w:r>
    </w:p>
    <w:p w:rsidR="007953BB" w:rsidRDefault="007953BB" w:rsidP="007953BB">
      <w:pPr>
        <w:jc w:val="center"/>
      </w:pPr>
    </w:p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94"/>
        <w:gridCol w:w="437"/>
        <w:gridCol w:w="3249"/>
        <w:gridCol w:w="2551"/>
        <w:gridCol w:w="2552"/>
        <w:gridCol w:w="3118"/>
      </w:tblGrid>
      <w:tr w:rsidR="007953BB" w:rsidRPr="00A22D3F" w:rsidTr="007D1657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WYMAGANIA/ZAKRES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DOPUSZCZAJACY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91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866503" w:rsidRDefault="007953BB" w:rsidP="007D1657">
            <w:r w:rsidRPr="00866503">
              <w:rPr>
                <w:b/>
                <w:sz w:val="22"/>
                <w:szCs w:val="22"/>
              </w:rPr>
              <w:t>WYPOWIADANIE SIĘ</w:t>
            </w:r>
            <w:r w:rsidRPr="00866503">
              <w:rPr>
                <w:b/>
                <w:sz w:val="22"/>
                <w:szCs w:val="22"/>
              </w:rPr>
              <w:br/>
              <w:t xml:space="preserve"> I SŁUCHANIE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wypowiada się na temat rodziny, szkoły oraz literatury.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Wypowiada się na temat rodziny, szkoły oraz literatury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używając prostych zdań.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Wypowiada się na podane tematy używając zdań prostych i rozwiniętych.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Aktywnie bierze udział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 rozmowach  na podany temat używając zdań rozwiniętych. </w:t>
            </w:r>
          </w:p>
          <w:p w:rsidR="007953BB" w:rsidRPr="00A22D3F" w:rsidRDefault="007953BB" w:rsidP="007D1657">
            <w:r w:rsidRPr="00A22D3F">
              <w:rPr>
                <w:sz w:val="20"/>
                <w:szCs w:val="20"/>
              </w:rPr>
              <w:t>Stosuje bogate słownictwo.</w:t>
            </w:r>
          </w:p>
        </w:tc>
      </w:tr>
      <w:tr w:rsidR="007953BB" w:rsidRPr="00A22D3F" w:rsidTr="007D1657">
        <w:trPr>
          <w:trHeight w:val="76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Nie zawsze udziela odpowiedzi  pełnym  zdaniem.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Odpowiada na pytania dotyczące treści słuchanych tekstów.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odpowiadać na pytania dotyczące wysłuchanych tekstów.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Prezentuje własne zdanie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 nadaje swoim wypowiedziom odpowiednią intonację. </w:t>
            </w:r>
          </w:p>
        </w:tc>
      </w:tr>
      <w:tr w:rsidR="007953BB" w:rsidRPr="00A22D3F" w:rsidTr="007D1657">
        <w:trPr>
          <w:trHeight w:val="567"/>
        </w:trPr>
        <w:tc>
          <w:tcPr>
            <w:tcW w:w="26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Czasami słucha z uwagą wypowiedzi innych oraz czytanych utworów.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z uwagą wysłuchać innych.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Stara się korzystać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nowego słownictwa.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uwagą słucha innych. Zadaje trafne pytania. </w:t>
            </w:r>
          </w:p>
        </w:tc>
      </w:tr>
      <w:tr w:rsidR="007953BB" w:rsidRPr="00A22D3F" w:rsidTr="007D1657">
        <w:trPr>
          <w:trHeight w:val="69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866503" w:rsidRDefault="007953BB" w:rsidP="007D1657">
            <w:r w:rsidRPr="00866503">
              <w:rPr>
                <w:b/>
                <w:sz w:val="22"/>
                <w:szCs w:val="22"/>
              </w:rPr>
              <w:t xml:space="preserve">TECHNIKA CZYTANIA </w:t>
            </w:r>
            <w:r>
              <w:rPr>
                <w:b/>
                <w:sz w:val="22"/>
                <w:szCs w:val="22"/>
              </w:rPr>
              <w:br/>
            </w:r>
            <w:r w:rsidRPr="00866503">
              <w:rPr>
                <w:b/>
                <w:sz w:val="22"/>
                <w:szCs w:val="22"/>
              </w:rPr>
              <w:t xml:space="preserve">I CZYTANIA </w:t>
            </w:r>
            <w:r>
              <w:rPr>
                <w:b/>
                <w:sz w:val="22"/>
                <w:szCs w:val="22"/>
              </w:rPr>
              <w:br/>
            </w:r>
            <w:r w:rsidRPr="00866503">
              <w:rPr>
                <w:b/>
                <w:sz w:val="22"/>
                <w:szCs w:val="22"/>
              </w:rPr>
              <w:t>ZE ZROZUMIENIEM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Czyta wyuczone wcześniej teksty popełniając nieliczne błędy.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Czyta poprawnie i płynnie opracowane wcześniej teksty.</w:t>
            </w:r>
            <w:r>
              <w:rPr>
                <w:sz w:val="20"/>
                <w:szCs w:val="20"/>
              </w:rPr>
              <w:t xml:space="preserve"> </w:t>
            </w:r>
          </w:p>
          <w:p w:rsidR="007953BB" w:rsidRPr="00A22D3F" w:rsidRDefault="007953BB" w:rsidP="007D1657"/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Czyta poprawnie, płynnie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i wyraziście przygotowane wcześniej teksty.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Czyta płynnie, poprawnie,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wyraziście i z odpowiednią intonacją teksty przeznaczone  dla dzieci  na I etapie edukacyjnym. </w:t>
            </w:r>
          </w:p>
        </w:tc>
      </w:tr>
      <w:tr w:rsidR="007953BB" w:rsidRPr="00A22D3F" w:rsidTr="007D1657">
        <w:trPr>
          <w:trHeight w:val="151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866503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wskazuje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w tekście potrzebne informacje.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Czyta ze zrozumieniem dłuższe teksty i czasami wyszukuje w nich potrzebne informacje.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Czyta cicho ze zrozumieniem.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Zwykle potrafi wskazać odpowiedni fragment i udzielić poprawnej odpowiedzi do tekstu.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wska</w:t>
            </w:r>
            <w:r w:rsidRPr="00A22D3F">
              <w:rPr>
                <w:sz w:val="20"/>
                <w:szCs w:val="20"/>
              </w:rPr>
              <w:t>zuje w tekście odpowie</w:t>
            </w:r>
            <w:r>
              <w:rPr>
                <w:sz w:val="20"/>
                <w:szCs w:val="20"/>
              </w:rPr>
              <w:t>dnie fragmenty i udziela popraw</w:t>
            </w:r>
            <w:r w:rsidRPr="00A22D3F">
              <w:rPr>
                <w:sz w:val="20"/>
                <w:szCs w:val="20"/>
              </w:rPr>
              <w:t xml:space="preserve">nych odpowiedzi do tekstu. 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540"/>
        </w:trPr>
        <w:tc>
          <w:tcPr>
            <w:tcW w:w="26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866503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ze zrozu</w:t>
            </w:r>
            <w:r w:rsidRPr="00A22D3F">
              <w:rPr>
                <w:sz w:val="20"/>
                <w:szCs w:val="20"/>
              </w:rPr>
              <w:t>mieniem krótkie teksty.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Wskazuje bohaterów literackich.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zaintereso</w:t>
            </w:r>
            <w:r w:rsidRPr="00A22D3F">
              <w:rPr>
                <w:sz w:val="20"/>
                <w:szCs w:val="20"/>
              </w:rPr>
              <w:t>wanie  literaturą dziecięcą.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Wykazuje potrzebę kontaktu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literaturą dziecięcą. </w:t>
            </w:r>
          </w:p>
        </w:tc>
      </w:tr>
      <w:tr w:rsidR="007953BB" w:rsidRPr="00A22D3F" w:rsidTr="007D1657">
        <w:trPr>
          <w:trHeight w:val="90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7953BB" w:rsidRPr="005A1239" w:rsidRDefault="007953BB" w:rsidP="007D1657">
            <w:r w:rsidRPr="005A1239">
              <w:rPr>
                <w:b/>
              </w:rPr>
              <w:t>STRONA GRAFICZNA PISMA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Zachowuje kształt liter, ale zwykle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e stosuje właściwych połączeń.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Pisze czytelnie, ale czasami  stosuje niewłaściwe połączenia.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Pisze kształtnie często zachowując proporcje, łączy </w:t>
            </w:r>
            <w:r>
              <w:rPr>
                <w:sz w:val="20"/>
                <w:szCs w:val="20"/>
              </w:rPr>
              <w:t>prawidłowo</w:t>
            </w:r>
            <w:r w:rsidRPr="00A22D3F">
              <w:rPr>
                <w:sz w:val="20"/>
                <w:szCs w:val="20"/>
              </w:rPr>
              <w:t xml:space="preserve"> litery, mieści je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 liniaturze.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Pisze kształtnie zachowując proporcje, prawidłowe łączenia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oraz  mieści się w liniaturze.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705"/>
        </w:trPr>
        <w:tc>
          <w:tcPr>
            <w:tcW w:w="269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22D3F">
              <w:rPr>
                <w:sz w:val="20"/>
                <w:szCs w:val="20"/>
              </w:rPr>
              <w:t>zadko dba o estetykę pisma.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Nie zawsze dba o estetykę pisma.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reguły dba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 estetykę pisma.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A22D3F">
              <w:rPr>
                <w:sz w:val="20"/>
                <w:szCs w:val="20"/>
              </w:rPr>
              <w:t>awsze dba o estetykę pisma.</w:t>
            </w:r>
          </w:p>
        </w:tc>
      </w:tr>
      <w:tr w:rsidR="007953BB" w:rsidRPr="00A22D3F" w:rsidTr="007D1657">
        <w:trPr>
          <w:trHeight w:val="70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5A1239" w:rsidRDefault="007953BB" w:rsidP="007D1657">
            <w:pPr>
              <w:rPr>
                <w:b/>
              </w:rPr>
            </w:pPr>
            <w:r w:rsidRPr="005A1239">
              <w:rPr>
                <w:b/>
                <w:sz w:val="22"/>
                <w:szCs w:val="22"/>
              </w:rPr>
              <w:t>POPRAWNOŚĆ ORTOGRAFICZNA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niektóre zasady ortograf</w:t>
            </w:r>
            <w:r w:rsidRPr="00A22D3F">
              <w:rPr>
                <w:sz w:val="20"/>
                <w:szCs w:val="20"/>
              </w:rPr>
              <w:t>iczne pisowni z „ó” i „</w:t>
            </w:r>
            <w:proofErr w:type="spellStart"/>
            <w:r w:rsidRPr="00A22D3F">
              <w:rPr>
                <w:sz w:val="20"/>
                <w:szCs w:val="20"/>
              </w:rPr>
              <w:t>rz</w:t>
            </w:r>
            <w:proofErr w:type="spellEnd"/>
            <w:r w:rsidRPr="00A22D3F">
              <w:rPr>
                <w:sz w:val="20"/>
                <w:szCs w:val="20"/>
              </w:rPr>
              <w:t xml:space="preserve">” po spółgłosce.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stosuje zasady ortogra</w:t>
            </w:r>
            <w:r>
              <w:rPr>
                <w:sz w:val="20"/>
                <w:szCs w:val="20"/>
              </w:rPr>
              <w:softHyphen/>
              <w:t>f</w:t>
            </w:r>
            <w:r w:rsidRPr="00A22D3F">
              <w:rPr>
                <w:sz w:val="20"/>
                <w:szCs w:val="20"/>
              </w:rPr>
              <w:t xml:space="preserve">iczne pisowni z „ó”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i „</w:t>
            </w:r>
            <w:proofErr w:type="spellStart"/>
            <w:r w:rsidRPr="00A22D3F">
              <w:rPr>
                <w:sz w:val="20"/>
                <w:szCs w:val="20"/>
              </w:rPr>
              <w:t>rz</w:t>
            </w:r>
            <w:proofErr w:type="spellEnd"/>
            <w:r w:rsidRPr="00A22D3F">
              <w:rPr>
                <w:sz w:val="20"/>
                <w:szCs w:val="20"/>
              </w:rPr>
              <w:t xml:space="preserve">” po spółgłosce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i wymiennym.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stosuje zasady ortogra</w:t>
            </w:r>
            <w:r>
              <w:rPr>
                <w:sz w:val="20"/>
                <w:szCs w:val="20"/>
              </w:rPr>
              <w:softHyphen/>
            </w:r>
            <w:r w:rsidRPr="00A22D3F">
              <w:rPr>
                <w:sz w:val="20"/>
                <w:szCs w:val="20"/>
              </w:rPr>
              <w:t>ficzne pisowni z „ó”, „</w:t>
            </w:r>
            <w:proofErr w:type="spellStart"/>
            <w:r w:rsidRPr="00A22D3F">
              <w:rPr>
                <w:sz w:val="20"/>
                <w:szCs w:val="20"/>
              </w:rPr>
              <w:t>rz</w:t>
            </w:r>
            <w:proofErr w:type="spellEnd"/>
            <w:r w:rsidRPr="00A22D3F">
              <w:rPr>
                <w:sz w:val="20"/>
                <w:szCs w:val="20"/>
              </w:rPr>
              <w:t>” , „ż”.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i stosuje zasady ortog</w:t>
            </w:r>
            <w:r>
              <w:rPr>
                <w:sz w:val="20"/>
                <w:szCs w:val="20"/>
              </w:rPr>
              <w:t xml:space="preserve">raficzne  </w:t>
            </w:r>
          </w:p>
          <w:p w:rsidR="007953BB" w:rsidRPr="00A22D3F" w:rsidRDefault="007953BB" w:rsidP="007D1657"/>
        </w:tc>
      </w:tr>
      <w:tr w:rsidR="007953BB" w:rsidRPr="00A22D3F" w:rsidTr="007D1657">
        <w:trPr>
          <w:trHeight w:val="112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Opanował pisownię niektórych wyrazów przewidzianych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 programie klasy 3.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Opanował pisownię części wyrazów przewidzianych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programie klasy 3, w tym również z innymi trudnościami ort</w:t>
            </w:r>
            <w:r>
              <w:rPr>
                <w:sz w:val="20"/>
                <w:szCs w:val="20"/>
              </w:rPr>
              <w:t>ograficznymi.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Opanował pisownię większości wyrazów przewidzianych w programie klasy 3.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przewidziane </w:t>
            </w:r>
            <w:r w:rsidRPr="00A22D3F">
              <w:rPr>
                <w:sz w:val="20"/>
                <w:szCs w:val="20"/>
              </w:rPr>
              <w:t>w programie klasy 3.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52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Stosuje wielką literę i kropkę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 zdaniach, w pisowni miast, imion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i nazwisk.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Stosuje wielką literę (</w:t>
            </w:r>
            <w:proofErr w:type="spellStart"/>
            <w:r w:rsidRPr="00A22D3F">
              <w:rPr>
                <w:sz w:val="20"/>
                <w:szCs w:val="20"/>
              </w:rPr>
              <w:t>j.w</w:t>
            </w:r>
            <w:proofErr w:type="spellEnd"/>
            <w:r w:rsidRPr="00A22D3F">
              <w:rPr>
                <w:sz w:val="20"/>
                <w:szCs w:val="20"/>
              </w:rPr>
              <w:t>.).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Stosuje wielką literę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w pisowni (j. w.) nazw geograficznych.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Stosuje poznane zasady pisowni wielkiej litery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50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Stosuje w pisowni podstawowe skróty.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i skrótów.</w:t>
            </w:r>
            <w:r>
              <w:rPr>
                <w:sz w:val="20"/>
                <w:szCs w:val="20"/>
              </w:rPr>
              <w:t xml:space="preserve">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7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Pisze z pamięci i ze słuchu proste zdania popełniając nieliczne błędy.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Pisze poprawnie ze słuchu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z pamięci zdania w obrębie opracowanego słownictwa.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Pisze poprawnie zdania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pamięci i ze słuchu w obrębie opracowanego słownictwa. </w:t>
            </w:r>
          </w:p>
        </w:tc>
      </w:tr>
      <w:tr w:rsidR="007953BB" w:rsidRPr="00A22D3F" w:rsidTr="007D1657">
        <w:trPr>
          <w:trHeight w:val="60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Zachowuje zasady pisowni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w pracach samodzielnych.</w:t>
            </w:r>
          </w:p>
        </w:tc>
      </w:tr>
      <w:tr w:rsidR="007953BB" w:rsidRPr="00A22D3F" w:rsidTr="007D1657">
        <w:trPr>
          <w:trHeight w:val="600"/>
        </w:trPr>
        <w:tc>
          <w:tcPr>
            <w:tcW w:w="26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Poprawnie dzieli wyrazy.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Poprawnie dzieli wyrazy</w:t>
            </w:r>
            <w:r>
              <w:rPr>
                <w:sz w:val="20"/>
                <w:szCs w:val="20"/>
              </w:rPr>
              <w:t>.</w:t>
            </w:r>
          </w:p>
        </w:tc>
      </w:tr>
      <w:tr w:rsidR="007953BB" w:rsidRPr="00A22D3F" w:rsidTr="007D1657">
        <w:trPr>
          <w:trHeight w:val="85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  <w:i/>
                <w:sz w:val="20"/>
                <w:szCs w:val="20"/>
              </w:rPr>
            </w:pPr>
          </w:p>
          <w:p w:rsidR="007953BB" w:rsidRPr="00ED0A71" w:rsidRDefault="007953BB" w:rsidP="007D1657">
            <w:r w:rsidRPr="00ED0A71">
              <w:rPr>
                <w:b/>
                <w:sz w:val="22"/>
                <w:szCs w:val="22"/>
              </w:rPr>
              <w:t>PODSTAWOWE POJĘCIA WIEDZY O JĘZYKU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Dostrzega różnicę między głoską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a literą.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Rozumie pojęcie głoska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i litera, poprawnie wyróżnia je w wyrazie.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ze zrozumieniem określeniami: głoska, litera, sylaba, wyraz, zdanie.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Posługuje się ze zrozumieniem określeniami: głoska, litera, sylaba, wyraz, zdanie.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66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Samodzielnie dzieli proste wyrazy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sylaby.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Poprawnie dzieli wyrazy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sylaby, oddziela wyrazy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w zdaniach.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Poprawnie dzieli wyrazy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sylaby, oddziela wyrazy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zdaniach, zdania w tekście.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Poprawnie dzieli na sylaby trudniejsze wyrazy.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Łączy zdania pojedyncze w złożone.</w:t>
            </w:r>
          </w:p>
        </w:tc>
      </w:tr>
      <w:tr w:rsidR="007953BB" w:rsidRPr="00A22D3F" w:rsidTr="007D1657">
        <w:trPr>
          <w:trHeight w:val="990"/>
        </w:trPr>
        <w:tc>
          <w:tcPr>
            <w:tcW w:w="269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Zwykle poprawnie wskazuje w zdaniu rzeczowniki i czasowniki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oraz rozpoznaje rodzaje zdań.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reguły poprawnie wskazuje w zdaniu </w:t>
            </w:r>
            <w:r>
              <w:rPr>
                <w:sz w:val="20"/>
                <w:szCs w:val="20"/>
              </w:rPr>
              <w:t>rzeczowniki, czasowniki i przymiot</w:t>
            </w:r>
            <w:r w:rsidRPr="00A22D3F">
              <w:rPr>
                <w:sz w:val="20"/>
                <w:szCs w:val="20"/>
              </w:rPr>
              <w:t>niki oraz rozpoznaje rodzaje zdań.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Właściwie nazywa poznane części mowy i rodzaje zdań.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Właściwie nazywa poznane części mowy i rodzaje zdań.</w:t>
            </w:r>
          </w:p>
        </w:tc>
      </w:tr>
    </w:tbl>
    <w:p w:rsidR="007953BB" w:rsidRDefault="007953BB" w:rsidP="007953BB">
      <w:pPr>
        <w:jc w:val="center"/>
      </w:pPr>
      <w:r w:rsidRPr="00A22D3F">
        <w:br w:type="page"/>
      </w:r>
      <w:r>
        <w:lastRenderedPageBreak/>
        <w:t>WYMAGANIA EDUKACYJNE NA POSZCZEGÓLNE OCENY W KLASIE III</w:t>
      </w:r>
    </w:p>
    <w:p w:rsidR="007953BB" w:rsidRDefault="007953BB" w:rsidP="007953BB">
      <w:pPr>
        <w:jc w:val="center"/>
      </w:pPr>
    </w:p>
    <w:p w:rsidR="007953BB" w:rsidRDefault="007953BB" w:rsidP="007953BB">
      <w:pPr>
        <w:jc w:val="center"/>
      </w:pPr>
      <w:r>
        <w:t>EDUKACJA MATEMATYCZNA</w:t>
      </w:r>
    </w:p>
    <w:p w:rsidR="007953BB" w:rsidRPr="00A22D3F" w:rsidRDefault="007953BB" w:rsidP="007953BB"/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82"/>
        <w:gridCol w:w="422"/>
        <w:gridCol w:w="3134"/>
        <w:gridCol w:w="2693"/>
        <w:gridCol w:w="2552"/>
        <w:gridCol w:w="3118"/>
      </w:tblGrid>
      <w:tr w:rsidR="007953BB" w:rsidRPr="00A22D3F" w:rsidTr="007D1657">
        <w:trPr>
          <w:cantSplit/>
          <w:trHeight w:val="567"/>
        </w:trPr>
        <w:tc>
          <w:tcPr>
            <w:tcW w:w="26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WYMAGANIA/ZAKRES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DOPUSZCZAJACY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630"/>
        </w:trPr>
        <w:tc>
          <w:tcPr>
            <w:tcW w:w="26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  <w:p w:rsidR="007953BB" w:rsidRPr="004A5CC5" w:rsidRDefault="007953BB" w:rsidP="007D1657">
            <w:r w:rsidRPr="004A5CC5">
              <w:rPr>
                <w:b/>
                <w:bCs/>
                <w:iCs/>
                <w:sz w:val="22"/>
                <w:szCs w:val="22"/>
              </w:rPr>
              <w:t>CZYNNOŚCI UMYSŁOWYCH WAŻNE DLA UCZENIA SIĘ MATEMATYKI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położenie przedmiotów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kartce papieru.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Określa położenie przedmiotów   na kart</w:t>
            </w:r>
            <w:r>
              <w:rPr>
                <w:sz w:val="20"/>
                <w:szCs w:val="20"/>
              </w:rPr>
              <w:t>ce papieru i w przest</w:t>
            </w:r>
            <w:r w:rsidRPr="00A22D3F">
              <w:rPr>
                <w:sz w:val="20"/>
                <w:szCs w:val="20"/>
              </w:rPr>
              <w:t xml:space="preserve">rzeni.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Orientuje się na kartce papieru </w:t>
            </w:r>
            <w:r>
              <w:rPr>
                <w:sz w:val="20"/>
                <w:szCs w:val="20"/>
              </w:rPr>
              <w:t>i określa położenie przedmio</w:t>
            </w:r>
            <w:r w:rsidRPr="00A22D3F">
              <w:rPr>
                <w:sz w:val="20"/>
                <w:szCs w:val="20"/>
              </w:rPr>
              <w:t>tów w przestrzeni.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Sprawnie orientuje się na kartce papieru i określa położenie przedmiotów w przestrzeni.</w:t>
            </w:r>
          </w:p>
        </w:tc>
      </w:tr>
      <w:tr w:rsidR="007953BB" w:rsidRPr="00A22D3F" w:rsidTr="007D1657">
        <w:trPr>
          <w:trHeight w:val="1035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Rozróżnia lewą i prawą stronę swojego ciała.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Wyprowadza kierunki od siebie. 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Rozróżnia lewą i prawą stronę swojego ciała i drugiej osoby.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Wyprowadza kierunki od siebie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drugiej osoby.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Wyprowadza kierunki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od siebie i drugiej osoby niezależnie od ustawienia.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Wyprowadza kierunki od siebie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drugiej osoby niezależnie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od ustawienia. </w:t>
            </w:r>
          </w:p>
        </w:tc>
      </w:tr>
      <w:tr w:rsidR="007953BB" w:rsidRPr="00A22D3F" w:rsidTr="007D1657">
        <w:trPr>
          <w:trHeight w:val="855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Zwykle samodzielnie rysuje drugą połowę symetrycznej prostej figury.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Samodzielnie rysuje drugą połowę symetrycznej prostej figury.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Dostrzega symetrię większości figur i zwykle poprawnie rysuje drugą ich część.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Rozumie i </w:t>
            </w:r>
            <w:r>
              <w:rPr>
                <w:sz w:val="20"/>
                <w:szCs w:val="20"/>
              </w:rPr>
              <w:t xml:space="preserve">dostrzega </w:t>
            </w:r>
            <w:r w:rsidRPr="00A22D3F">
              <w:rPr>
                <w:sz w:val="20"/>
                <w:szCs w:val="20"/>
              </w:rPr>
              <w:t>symetrię różnych figur, sprawnie uzupełnia rysunek.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690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i nazywa podstawowe figury geometryczne.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i </w:t>
            </w:r>
            <w:r>
              <w:rPr>
                <w:sz w:val="20"/>
                <w:szCs w:val="20"/>
              </w:rPr>
              <w:t>nazywa podstawowe figury geome</w:t>
            </w:r>
            <w:r w:rsidRPr="00A22D3F">
              <w:rPr>
                <w:sz w:val="20"/>
                <w:szCs w:val="20"/>
              </w:rPr>
              <w:t>trycz</w:t>
            </w:r>
            <w:r>
              <w:rPr>
                <w:sz w:val="20"/>
                <w:szCs w:val="20"/>
              </w:rPr>
              <w:softHyphen/>
            </w:r>
            <w:r w:rsidRPr="00A22D3F">
              <w:rPr>
                <w:sz w:val="20"/>
                <w:szCs w:val="20"/>
              </w:rPr>
              <w:t xml:space="preserve">ne.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i nazywa figury geometryczne-również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te ułożone nietypowo.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Sprawnie rozpoznaje i nazywa figury geometryczne-</w:t>
            </w:r>
            <w:r>
              <w:rPr>
                <w:sz w:val="20"/>
                <w:szCs w:val="20"/>
              </w:rPr>
              <w:t xml:space="preserve">również </w:t>
            </w:r>
            <w:r>
              <w:rPr>
                <w:sz w:val="20"/>
                <w:szCs w:val="20"/>
              </w:rPr>
              <w:br/>
              <w:t xml:space="preserve">te ułożone nietypowo. </w:t>
            </w:r>
          </w:p>
        </w:tc>
      </w:tr>
      <w:tr w:rsidR="007953BB" w:rsidRPr="00A22D3F" w:rsidTr="007D1657">
        <w:trPr>
          <w:trHeight w:val="435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pomocą oblicza obwody tych figur.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Czasami samodzielnie oblicza obwody tych figur.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Zwykle samodzielnie oblicza obwody tych figur.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Samodzielnie oblicza obwody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tych figur.</w:t>
            </w:r>
          </w:p>
        </w:tc>
      </w:tr>
      <w:tr w:rsidR="007953BB" w:rsidRPr="00A22D3F" w:rsidTr="007D1657">
        <w:trPr>
          <w:trHeight w:val="736"/>
        </w:trPr>
        <w:tc>
          <w:tcPr>
            <w:tcW w:w="2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Rysuje odcinki i czasami oblicza ich długość.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Rysuje odcinki i zwykle oblicza ich długość.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Rysuje odcinki o podanej długości.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Rysuje odcinki o podan</w:t>
            </w:r>
            <w:r>
              <w:rPr>
                <w:sz w:val="20"/>
                <w:szCs w:val="20"/>
              </w:rPr>
              <w:t xml:space="preserve">ej długości </w:t>
            </w:r>
            <w:r>
              <w:rPr>
                <w:sz w:val="20"/>
                <w:szCs w:val="20"/>
              </w:rPr>
              <w:br/>
              <w:t>i figury w pomniej</w:t>
            </w:r>
            <w:r w:rsidRPr="00A22D3F">
              <w:rPr>
                <w:sz w:val="20"/>
                <w:szCs w:val="20"/>
              </w:rPr>
              <w:t xml:space="preserve">szeniu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lub w powiększeniu.</w:t>
            </w:r>
          </w:p>
        </w:tc>
      </w:tr>
    </w:tbl>
    <w:p w:rsidR="007953BB" w:rsidRDefault="007953BB" w:rsidP="007953BB">
      <w:r>
        <w:br w:type="page"/>
      </w:r>
    </w:p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82"/>
        <w:gridCol w:w="422"/>
        <w:gridCol w:w="3134"/>
        <w:gridCol w:w="2693"/>
        <w:gridCol w:w="2552"/>
        <w:gridCol w:w="3118"/>
      </w:tblGrid>
      <w:tr w:rsidR="007953BB" w:rsidRPr="00A22D3F" w:rsidTr="007D1657">
        <w:trPr>
          <w:trHeight w:val="690"/>
        </w:trPr>
        <w:tc>
          <w:tcPr>
            <w:tcW w:w="268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  <w:p w:rsidR="007953BB" w:rsidRPr="004A5CC5" w:rsidRDefault="007953BB" w:rsidP="007D1657">
            <w:r w:rsidRPr="004A5CC5">
              <w:rPr>
                <w:b/>
                <w:bCs/>
                <w:iCs/>
                <w:sz w:val="22"/>
                <w:szCs w:val="22"/>
              </w:rPr>
              <w:t>LICZENIE I SPRAWNOŚĆ RACHUNKOWA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Liczy po „jeden” i po dziesięć”, także wspak w dostępnym dla siebie zakresie, w ramach 100.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Liczy dziesiątkami do 100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i setkami do 1000.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Zapisuje liczby cyframi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zakresie do 100.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A22D3F">
              <w:rPr>
                <w:sz w:val="20"/>
                <w:szCs w:val="20"/>
              </w:rPr>
              <w:t>apisuje i odczytuje liczby w zakresie do 1000.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645"/>
        </w:trPr>
        <w:tc>
          <w:tcPr>
            <w:tcW w:w="2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  <w:r>
              <w:br w:type="page"/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Zwykle samodzielnie ilustruje położenie liczb na osi liczbowej.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reguły samodzielnie ilustruje położenie liczb na osi liczbowej.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Ilustruje położenie liczb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osi liczbowej.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</w:t>
            </w:r>
            <w:r w:rsidRPr="00A22D3F">
              <w:rPr>
                <w:sz w:val="20"/>
                <w:szCs w:val="20"/>
              </w:rPr>
              <w:t xml:space="preserve">lustruje położenie liczb na osi liczbowej.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260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 pomocą porównuje liczby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w zakresie 1000.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Porównuje liczby w zakresie 1000 stosując znaki: &gt; ; &lt; ; =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Porównuje liczby w zakresie 1000 stosując znaki: &gt; ; &lt; ; =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oprawnie p</w:t>
            </w:r>
            <w:r w:rsidRPr="00A22D3F">
              <w:rPr>
                <w:sz w:val="20"/>
                <w:szCs w:val="20"/>
              </w:rPr>
              <w:t xml:space="preserve">orównuje liczby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w zakresie 1000 stosując znaki: &gt; ; &lt; ; =</w:t>
            </w:r>
            <w:r>
              <w:rPr>
                <w:sz w:val="20"/>
                <w:szCs w:val="20"/>
              </w:rPr>
              <w:t>.</w:t>
            </w:r>
          </w:p>
        </w:tc>
      </w:tr>
      <w:tr w:rsidR="007953BB" w:rsidRPr="00A22D3F" w:rsidTr="007D1657">
        <w:trPr>
          <w:trHeight w:val="435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znaki rzymskie I-XII.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i odczytuje znaki rzymskie I-XII.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i stosuje znaki rzymskie I-XII.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i stosuje znaki rzymskie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I-XII. </w:t>
            </w:r>
          </w:p>
        </w:tc>
      </w:tr>
      <w:tr w:rsidR="007953BB" w:rsidRPr="00A22D3F" w:rsidTr="007D1657">
        <w:trPr>
          <w:trHeight w:val="654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dodaje i odej</w:t>
            </w:r>
            <w:r w:rsidRPr="00A22D3F">
              <w:rPr>
                <w:sz w:val="20"/>
                <w:szCs w:val="20"/>
              </w:rPr>
              <w:t xml:space="preserve">muje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w zakresie 100.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Dodaje i odejmuje w zakresie 100 wybranym sposobem.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 odej</w:t>
            </w:r>
            <w:r w:rsidRPr="00A22D3F">
              <w:rPr>
                <w:sz w:val="20"/>
                <w:szCs w:val="20"/>
              </w:rPr>
              <w:t>muje w zakresie 100. Spr</w:t>
            </w:r>
            <w:r>
              <w:rPr>
                <w:sz w:val="20"/>
                <w:szCs w:val="20"/>
              </w:rPr>
              <w:t>awdza wynik dodawania odejmowa</w:t>
            </w:r>
            <w:r w:rsidRPr="00A22D3F">
              <w:rPr>
                <w:sz w:val="20"/>
                <w:szCs w:val="20"/>
              </w:rPr>
              <w:t xml:space="preserve">niem.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dodaje i odej</w:t>
            </w:r>
            <w:r w:rsidRPr="00A22D3F">
              <w:rPr>
                <w:sz w:val="20"/>
                <w:szCs w:val="20"/>
              </w:rPr>
              <w:t xml:space="preserve">muje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w zakresie 100 znanymi sposobami Sprawdza wynik dodawania odejmowaniem.. </w:t>
            </w:r>
          </w:p>
        </w:tc>
      </w:tr>
      <w:tr w:rsidR="007953BB" w:rsidRPr="00A22D3F" w:rsidTr="007D1657">
        <w:trPr>
          <w:trHeight w:val="920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Opanował częściowo tabliczkę mnożenia.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reguły podaje poprawne iloczyny w zakresie tabliczki mnożenia.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Opanował tabliczkę mnożenia.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Biegle opanował tabliczkę mnożenia i mnożeniem sprawdza wyniki dzielenia.</w:t>
            </w:r>
          </w:p>
        </w:tc>
      </w:tr>
      <w:tr w:rsidR="007953BB" w:rsidRPr="00A22D3F" w:rsidTr="007D1657">
        <w:trPr>
          <w:trHeight w:val="1321"/>
        </w:trPr>
        <w:tc>
          <w:tcPr>
            <w:tcW w:w="2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  <w:bCs/>
                <w:iCs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Rozwiązuje proste zadania tekstowe, jednodziałaniowe.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Rozwiązuje proste zadania tekstowe, w tym na porównywanie różnicowe.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Zwykle poprawnie rozwiązuje</w:t>
            </w:r>
            <w:r>
              <w:rPr>
                <w:sz w:val="20"/>
                <w:szCs w:val="20"/>
              </w:rPr>
              <w:t xml:space="preserve"> wszystkie zadania tekstowe, </w:t>
            </w:r>
            <w:r w:rsidRPr="00A22D3F">
              <w:rPr>
                <w:sz w:val="20"/>
                <w:szCs w:val="20"/>
              </w:rPr>
              <w:t xml:space="preserve">w tym zadania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z niewiadomą oznaczoną okienkiem.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Sprawnie rozwiązuje wszystkie zadania tekstowe objęte programem i podejmuje próbę rozwiązywania zadań złożonych.</w:t>
            </w:r>
          </w:p>
        </w:tc>
      </w:tr>
      <w:tr w:rsidR="007953BB" w:rsidRPr="00A22D3F" w:rsidTr="007D1657">
        <w:trPr>
          <w:trHeight w:val="900"/>
        </w:trPr>
        <w:tc>
          <w:tcPr>
            <w:tcW w:w="268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4A5CC5" w:rsidRDefault="007953BB" w:rsidP="007D1657">
            <w:r w:rsidRPr="004A5CC5">
              <w:rPr>
                <w:b/>
                <w:sz w:val="22"/>
                <w:szCs w:val="22"/>
              </w:rPr>
              <w:t>POMIAR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mierzy przedmioty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i zapisuje wyniki pomiarów.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Mierzy przedmioty i zapisuje wyniki pomiarów.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Mierzy przedmioty, zapisuje wyniki oraz dokonuje pomiarów odległości między obiektami.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r w:rsidRPr="00A22D3F">
              <w:rPr>
                <w:sz w:val="20"/>
                <w:szCs w:val="20"/>
              </w:rPr>
              <w:t>Sprawnie dokonuje pomiar</w:t>
            </w:r>
            <w:r>
              <w:rPr>
                <w:sz w:val="20"/>
                <w:szCs w:val="20"/>
              </w:rPr>
              <w:t>ów długości, szerokości i wyso</w:t>
            </w:r>
            <w:r w:rsidRPr="00A22D3F">
              <w:rPr>
                <w:sz w:val="20"/>
                <w:szCs w:val="20"/>
              </w:rPr>
              <w:t xml:space="preserve">kości przedmiotów oraz porównuje wyniki. </w:t>
            </w:r>
          </w:p>
        </w:tc>
      </w:tr>
      <w:tr w:rsidR="007953BB" w:rsidRPr="00A22D3F" w:rsidTr="007D1657">
        <w:trPr>
          <w:trHeight w:val="855"/>
        </w:trPr>
        <w:tc>
          <w:tcPr>
            <w:tcW w:w="2682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Zwykle poprawnie posługuje się jednostk</w:t>
            </w:r>
            <w:r>
              <w:rPr>
                <w:sz w:val="20"/>
                <w:szCs w:val="20"/>
              </w:rPr>
              <w:t xml:space="preserve">ami: mm, cm, m.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Zwykle poprawnie posługuje się jednostkami: mm, cm, m, km oraz potrafi wykonać pro</w:t>
            </w:r>
            <w:r>
              <w:rPr>
                <w:sz w:val="20"/>
                <w:szCs w:val="20"/>
              </w:rPr>
              <w:t xml:space="preserve">ste obliczenia w tym zakresie.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Poprawnie posługuje się jednostkami miar </w:t>
            </w:r>
            <w:r>
              <w:rPr>
                <w:sz w:val="20"/>
                <w:szCs w:val="20"/>
              </w:rPr>
              <w:t xml:space="preserve">oraz  wykonuje obliczenia w tym zakresie.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Dokonuje obliczeń w zakresie pomiarów stosując jednostki miar.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</w:tbl>
    <w:p w:rsidR="007953BB" w:rsidRDefault="007953BB" w:rsidP="007953BB">
      <w:r>
        <w:br w:type="page"/>
      </w:r>
    </w:p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82"/>
        <w:gridCol w:w="422"/>
        <w:gridCol w:w="3134"/>
        <w:gridCol w:w="2693"/>
        <w:gridCol w:w="2552"/>
        <w:gridCol w:w="3118"/>
      </w:tblGrid>
      <w:tr w:rsidR="007953BB" w:rsidRPr="00A22D3F" w:rsidTr="007D1657">
        <w:trPr>
          <w:trHeight w:val="745"/>
        </w:trPr>
        <w:tc>
          <w:tcPr>
            <w:tcW w:w="2682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waży przedmioty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i odmierza płyny stosując podstawowe pojęcia jednostek.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Waży przedmioty  i odmierza płyny stosując podstawowe pojęcia jednostek.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Waży przedmioty </w:t>
            </w:r>
            <w:r w:rsidRPr="00A22D3F">
              <w:rPr>
                <w:sz w:val="20"/>
                <w:szCs w:val="20"/>
              </w:rPr>
              <w:t xml:space="preserve">i odmierza płyny stosując  pojęcia  jednostek.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Waży przedmioty </w:t>
            </w:r>
            <w:r w:rsidRPr="00A22D3F">
              <w:rPr>
                <w:sz w:val="20"/>
                <w:szCs w:val="20"/>
              </w:rPr>
              <w:t xml:space="preserve">i odmierza płyny stosując  </w:t>
            </w:r>
            <w:r>
              <w:rPr>
                <w:sz w:val="20"/>
                <w:szCs w:val="20"/>
              </w:rPr>
              <w:t xml:space="preserve">poznane </w:t>
            </w:r>
            <w:r w:rsidRPr="00A22D3F">
              <w:rPr>
                <w:sz w:val="20"/>
                <w:szCs w:val="20"/>
              </w:rPr>
              <w:t>pojęcia  jednostek.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1080"/>
        </w:trPr>
        <w:tc>
          <w:tcPr>
            <w:tcW w:w="2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Odcz</w:t>
            </w:r>
            <w:r>
              <w:rPr>
                <w:sz w:val="20"/>
                <w:szCs w:val="20"/>
              </w:rPr>
              <w:t>ytuje pełne godziny na zegarze.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Odczytuje  godziny na zegarze w systemie 12- i 24-godzinnym.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Odczytuje  godziny na zegarze w systemie 12- i 24-godzi</w:t>
            </w:r>
            <w:r>
              <w:rPr>
                <w:sz w:val="20"/>
                <w:szCs w:val="20"/>
              </w:rPr>
              <w:t>nnym z minutami. Wykonuje obli</w:t>
            </w:r>
            <w:r w:rsidRPr="00A22D3F">
              <w:rPr>
                <w:sz w:val="20"/>
                <w:szCs w:val="20"/>
              </w:rPr>
              <w:t>czenia zegarowe w zakresie</w:t>
            </w:r>
            <w:r>
              <w:rPr>
                <w:sz w:val="20"/>
                <w:szCs w:val="20"/>
              </w:rPr>
              <w:t xml:space="preserve"> pełnych godzin.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Odczytuje  godziny na zegarze w systemie 12- i 24-godzi</w:t>
            </w:r>
            <w:r>
              <w:rPr>
                <w:sz w:val="20"/>
                <w:szCs w:val="20"/>
              </w:rPr>
              <w:t>nnym z minutami. Wykonuje obli</w:t>
            </w:r>
            <w:r w:rsidRPr="00A22D3F">
              <w:rPr>
                <w:sz w:val="20"/>
                <w:szCs w:val="20"/>
              </w:rPr>
              <w:t>czenia zegarowe w zakresie</w:t>
            </w:r>
            <w:r>
              <w:rPr>
                <w:sz w:val="20"/>
                <w:szCs w:val="20"/>
              </w:rPr>
              <w:t xml:space="preserve"> pełnych godzin.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846"/>
        </w:trPr>
        <w:tc>
          <w:tcPr>
            <w:tcW w:w="2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odczytuje w</w:t>
            </w:r>
            <w:r w:rsidRPr="00A22D3F">
              <w:rPr>
                <w:sz w:val="20"/>
                <w:szCs w:val="20"/>
              </w:rPr>
              <w:t xml:space="preserve">skazania termometru oraz daty.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kolejność dni tygodnia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i miesięcy w roku.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Odczyt</w:t>
            </w:r>
            <w:r>
              <w:rPr>
                <w:sz w:val="20"/>
                <w:szCs w:val="20"/>
              </w:rPr>
              <w:t>uje i zapisuje wskazania termo</w:t>
            </w:r>
            <w:r w:rsidRPr="00A22D3F">
              <w:rPr>
                <w:sz w:val="20"/>
                <w:szCs w:val="20"/>
              </w:rPr>
              <w:t>metru oraz daty.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odczy</w:t>
            </w:r>
            <w:r w:rsidRPr="00A22D3F">
              <w:rPr>
                <w:sz w:val="20"/>
                <w:szCs w:val="20"/>
              </w:rPr>
              <w:t xml:space="preserve">tać wskazania na różnych zegarach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i termometrach.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Biegle posługuje się kalendarzem, zegarem i sprawnie odczytuje wskazania na różnych termometrach</w:t>
            </w:r>
          </w:p>
        </w:tc>
      </w:tr>
      <w:tr w:rsidR="007953BB" w:rsidRPr="00A22D3F" w:rsidTr="007D1657">
        <w:trPr>
          <w:trHeight w:val="660"/>
        </w:trPr>
        <w:tc>
          <w:tcPr>
            <w:tcW w:w="2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Porządkuje chrono</w:t>
            </w:r>
            <w:r>
              <w:rPr>
                <w:sz w:val="20"/>
                <w:szCs w:val="20"/>
              </w:rPr>
              <w:t>logicznie daty</w:t>
            </w:r>
            <w:r>
              <w:rPr>
                <w:sz w:val="20"/>
                <w:szCs w:val="20"/>
              </w:rPr>
              <w:br/>
              <w:t xml:space="preserve"> i wyko</w:t>
            </w:r>
            <w:r w:rsidRPr="00A22D3F">
              <w:rPr>
                <w:sz w:val="20"/>
                <w:szCs w:val="20"/>
              </w:rPr>
              <w:t>nuje obliczenia kalendarzowe   w sytuacjach życiowych.</w:t>
            </w:r>
          </w:p>
        </w:tc>
      </w:tr>
      <w:tr w:rsidR="007953BB" w:rsidRPr="00A22D3F" w:rsidTr="007D1657">
        <w:trPr>
          <w:cantSplit/>
          <w:trHeight w:val="660"/>
        </w:trPr>
        <w:tc>
          <w:tcPr>
            <w:tcW w:w="26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4A5CC5" w:rsidRDefault="007953BB" w:rsidP="007D1657">
            <w:r w:rsidRPr="004A5CC5">
              <w:rPr>
                <w:b/>
                <w:sz w:val="22"/>
                <w:szCs w:val="22"/>
              </w:rPr>
              <w:t>OBLICZENIA PIENIĘŻNE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będące w obiegu monety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i banknoty</w:t>
            </w:r>
            <w:r>
              <w:rPr>
                <w:sz w:val="20"/>
                <w:szCs w:val="20"/>
              </w:rPr>
              <w:t>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liczy pieniądze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 na zbiorach zastępczych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Umie liczyć pieniądze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zbiorach zastępczych.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Przelicza pieniądze.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Sprawnie przelicza pieniądze.</w:t>
            </w:r>
          </w:p>
        </w:tc>
      </w:tr>
      <w:tr w:rsidR="007953BB" w:rsidRPr="00A22D3F" w:rsidTr="007D1657">
        <w:trPr>
          <w:cantSplit/>
          <w:trHeight w:val="705"/>
        </w:trPr>
        <w:tc>
          <w:tcPr>
            <w:tcW w:w="268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oraz radzi sobie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kupna i sprzeda</w:t>
            </w:r>
            <w:r w:rsidRPr="00A22D3F">
              <w:rPr>
                <w:sz w:val="20"/>
                <w:szCs w:val="20"/>
              </w:rPr>
              <w:t xml:space="preserve">ży.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Potrafi obliczyć koszt zakupów na podstawie ilości i ceny towarów.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jak obliczyć wartość otrzymanej reszty</w:t>
            </w:r>
            <w:r>
              <w:rPr>
                <w:sz w:val="20"/>
                <w:szCs w:val="20"/>
              </w:rPr>
              <w:t>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Oblicza koszt zakupów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i wartość otrzymanej reszty.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cantSplit/>
          <w:trHeight w:val="1365"/>
        </w:trPr>
        <w:tc>
          <w:tcPr>
            <w:tcW w:w="268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wartość nabywczą pieniędzy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i rozwiązuje proste zadania o kupowaniu.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Rozumie pojęcie długu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konieczność jego spłacania.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Rozwiązuje proste zadania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 kupowaniu.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Rozwiązuje zadania o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kupo</w:t>
            </w:r>
            <w:r w:rsidRPr="00A22D3F">
              <w:rPr>
                <w:sz w:val="20"/>
                <w:szCs w:val="20"/>
              </w:rPr>
              <w:t xml:space="preserve">waniu.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Układa i sprawnie rozwiązuje  zadania z treścią o kupowaniu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płaceniu.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Stosuje jednostki w formule matematycznej.</w:t>
            </w:r>
          </w:p>
        </w:tc>
      </w:tr>
    </w:tbl>
    <w:p w:rsidR="007953BB" w:rsidRDefault="007953BB" w:rsidP="007953BB">
      <w:r>
        <w:br w:type="page"/>
      </w:r>
    </w:p>
    <w:p w:rsidR="007953BB" w:rsidRDefault="007953BB" w:rsidP="007953BB">
      <w:pPr>
        <w:jc w:val="center"/>
      </w:pPr>
      <w:r>
        <w:lastRenderedPageBreak/>
        <w:t>WYMAGANIA EDUKACYJNE NA POSZCZEGÓLNE OCENY W KLASIE III</w:t>
      </w:r>
    </w:p>
    <w:p w:rsidR="007953BB" w:rsidRDefault="007953BB" w:rsidP="007953BB">
      <w:pPr>
        <w:jc w:val="center"/>
      </w:pPr>
    </w:p>
    <w:p w:rsidR="007953BB" w:rsidRDefault="007953BB" w:rsidP="007953BB">
      <w:pPr>
        <w:jc w:val="center"/>
      </w:pPr>
      <w:r>
        <w:t>EDUKACJA PRZYRODNICZO - SPOŁECZNA</w:t>
      </w:r>
    </w:p>
    <w:p w:rsidR="007953BB" w:rsidRDefault="007953BB" w:rsidP="007953BB"/>
    <w:p w:rsidR="007953BB" w:rsidRDefault="007953BB" w:rsidP="007953BB"/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80"/>
        <w:gridCol w:w="422"/>
        <w:gridCol w:w="3132"/>
        <w:gridCol w:w="2661"/>
        <w:gridCol w:w="31"/>
        <w:gridCol w:w="2552"/>
        <w:gridCol w:w="3123"/>
      </w:tblGrid>
      <w:tr w:rsidR="007953BB" w:rsidRPr="00A22D3F" w:rsidTr="007D1657">
        <w:trPr>
          <w:cantSplit/>
          <w:trHeight w:val="270"/>
        </w:trPr>
        <w:tc>
          <w:tcPr>
            <w:tcW w:w="2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WYMAGANIA/ZAKRES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DOPUSZCZAJACY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5A1239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5A1239"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605"/>
        </w:trPr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F4758C" w:rsidRDefault="007953BB" w:rsidP="007D1657">
            <w:r w:rsidRPr="00F4758C">
              <w:rPr>
                <w:b/>
                <w:sz w:val="22"/>
                <w:szCs w:val="22"/>
              </w:rPr>
              <w:t>ODRÓŻNIANIE DOBRA OD ZŁA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Odróżnia dobro od zła.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warto być odważnym, mądrym i pomagać potrzebującym.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ważna jest prawdomówność.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że nie wolno zabierać cudzej własności. Oddaje pożyczone rzeczy. 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375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Stara się współpracować </w:t>
            </w:r>
            <w:r w:rsidRPr="00A22D3F">
              <w:rPr>
                <w:sz w:val="20"/>
                <w:szCs w:val="20"/>
              </w:rPr>
              <w:br/>
              <w:t>w zespole.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Przestrzega reguł obowiązujących w zespole.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Grzecznie zwraca się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do innych osób.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Stosuje zasady grzecznościowe.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450"/>
        </w:trPr>
        <w:tc>
          <w:tcPr>
            <w:tcW w:w="268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gdzie bawić się bezpiecznie.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Bawi się bezpiecznie.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niektóre zagrożenia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ze strony innych ludzi.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do kogo zwrócić się </w:t>
            </w:r>
            <w:r w:rsidRPr="00A22D3F">
              <w:rPr>
                <w:sz w:val="20"/>
                <w:szCs w:val="20"/>
              </w:rPr>
              <w:br/>
              <w:t>o pomoc.</w:t>
            </w:r>
          </w:p>
        </w:tc>
      </w:tr>
      <w:tr w:rsidR="007953BB" w:rsidRPr="00A22D3F" w:rsidTr="007D1657">
        <w:trPr>
          <w:trHeight w:val="660"/>
        </w:trPr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F4758C" w:rsidRDefault="007953BB" w:rsidP="007D1657">
            <w:r w:rsidRPr="00F4758C">
              <w:rPr>
                <w:b/>
                <w:sz w:val="22"/>
                <w:szCs w:val="22"/>
              </w:rPr>
              <w:t xml:space="preserve">POCZUCIE PRZYNALEŻNOŚCI </w:t>
            </w:r>
            <w:r>
              <w:rPr>
                <w:b/>
                <w:sz w:val="22"/>
                <w:szCs w:val="22"/>
              </w:rPr>
              <w:br/>
            </w:r>
            <w:r w:rsidRPr="00F4758C">
              <w:rPr>
                <w:b/>
                <w:sz w:val="22"/>
                <w:szCs w:val="22"/>
              </w:rPr>
              <w:t xml:space="preserve">DO RODZINY </w:t>
            </w:r>
            <w:r>
              <w:rPr>
                <w:b/>
                <w:sz w:val="22"/>
                <w:szCs w:val="22"/>
              </w:rPr>
              <w:br/>
            </w:r>
            <w:r w:rsidRPr="00F4758C">
              <w:rPr>
                <w:b/>
                <w:sz w:val="22"/>
                <w:szCs w:val="22"/>
              </w:rPr>
              <w:t>I SPOŁECZNOŚCI LOKALNEJ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nazywa uczucia zachodzące między członkami rodziny.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Okazuje bliskim miłość </w:t>
            </w:r>
            <w:r w:rsidRPr="00A22D3F">
              <w:rPr>
                <w:sz w:val="20"/>
                <w:szCs w:val="20"/>
              </w:rPr>
              <w:br/>
              <w:t>i przywiązanie.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relacje rodzinne między najbliższymi.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Rozumie relacje rodzinne zachodzące między najbliższymi.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45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nazywa zawody swoich rodziców.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pieniądze otrzymuje się za pracę.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pieniądze otrzymuje się za pracę.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Rozumie, że pieniądze otrzymuje się za pracę. </w:t>
            </w:r>
          </w:p>
        </w:tc>
      </w:tr>
      <w:tr w:rsidR="007953BB" w:rsidRPr="00A22D3F" w:rsidTr="007D1657">
        <w:trPr>
          <w:trHeight w:val="8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sytuacja ekonomiczna rodziny zależy od otrzymywanych pieniędzy za wykonywaną pracę.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Wiąże sytuację ekonomiczną rodziny z otrzymywanymi pieniędzmi za wykonywaną pracę.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Rozumie sytuację ekonomiczną rodziny.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Dostosowuje własne oczekiwania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do sytuacji ekonomicznej rodziny.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570"/>
        </w:trPr>
        <w:tc>
          <w:tcPr>
            <w:tcW w:w="268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nazwę miejscowości, </w:t>
            </w:r>
            <w:r w:rsidRPr="00A22D3F">
              <w:rPr>
                <w:sz w:val="20"/>
                <w:szCs w:val="20"/>
              </w:rPr>
              <w:br/>
              <w:t>w której mieszka.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swoją miejscowość.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pracę ludzi w swojej miejscowości.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Wymienia status administracyjny swojej miejscowości.</w:t>
            </w:r>
          </w:p>
        </w:tc>
      </w:tr>
      <w:tr w:rsidR="007953BB" w:rsidRPr="00A22D3F" w:rsidTr="007D1657">
        <w:trPr>
          <w:trHeight w:val="193"/>
        </w:trPr>
        <w:tc>
          <w:tcPr>
            <w:tcW w:w="2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F4758C" w:rsidRDefault="007953BB" w:rsidP="007D1657">
            <w:r w:rsidRPr="00F4758C">
              <w:rPr>
                <w:b/>
                <w:sz w:val="22"/>
                <w:szCs w:val="22"/>
              </w:rPr>
              <w:t xml:space="preserve">WYCHOWANIE PATRIOTYCZNE, PRZYNALEŻNOŚĆ </w:t>
            </w:r>
            <w:r>
              <w:rPr>
                <w:b/>
                <w:sz w:val="22"/>
                <w:szCs w:val="22"/>
              </w:rPr>
              <w:br/>
            </w:r>
            <w:r w:rsidRPr="00F4758C">
              <w:rPr>
                <w:b/>
                <w:sz w:val="22"/>
                <w:szCs w:val="22"/>
              </w:rPr>
              <w:t>DO KRAJU I EUROPY</w:t>
            </w:r>
            <w:r w:rsidRPr="00F4758C">
              <w:rPr>
                <w:b/>
                <w:sz w:val="22"/>
                <w:szCs w:val="22"/>
              </w:rPr>
              <w:tab/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że jest Polakiem i że mieszka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w Polsce.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symbole narodowe.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Nazywa i rozróżnia symbole narodowe. Śpiewa hymn państwowy.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że Polska znajduje się </w:t>
            </w:r>
            <w:r w:rsidRPr="00A22D3F">
              <w:rPr>
                <w:sz w:val="20"/>
                <w:szCs w:val="20"/>
              </w:rPr>
              <w:br/>
              <w:t xml:space="preserve">w Europie. Rozpoznaje flagę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i hymn Unii Europejskiej.</w:t>
            </w:r>
          </w:p>
        </w:tc>
      </w:tr>
    </w:tbl>
    <w:p w:rsidR="007953BB" w:rsidRDefault="007953BB" w:rsidP="007953BB">
      <w:r>
        <w:br w:type="page"/>
      </w:r>
    </w:p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80"/>
        <w:gridCol w:w="422"/>
        <w:gridCol w:w="3132"/>
        <w:gridCol w:w="2692"/>
        <w:gridCol w:w="2552"/>
        <w:gridCol w:w="3123"/>
      </w:tblGrid>
      <w:tr w:rsidR="007953BB" w:rsidRPr="00A22D3F" w:rsidTr="007D1657">
        <w:trPr>
          <w:trHeight w:val="879"/>
        </w:trPr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r w:rsidRPr="00F4758C">
              <w:rPr>
                <w:b/>
                <w:sz w:val="22"/>
                <w:szCs w:val="22"/>
              </w:rPr>
              <w:lastRenderedPageBreak/>
              <w:t xml:space="preserve">ROZUMIENIE, POSZANOWANIE ŚWIATA ROŚLIN </w:t>
            </w:r>
            <w:r>
              <w:rPr>
                <w:b/>
                <w:sz w:val="22"/>
                <w:szCs w:val="22"/>
              </w:rPr>
              <w:br/>
            </w:r>
            <w:r w:rsidRPr="00F4758C">
              <w:rPr>
                <w:b/>
                <w:sz w:val="22"/>
                <w:szCs w:val="22"/>
              </w:rPr>
              <w:t>I ZWIERZĄT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Nazywa typowe gatunki zwierząt domowych.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Nazywa</w:t>
            </w:r>
            <w:r>
              <w:rPr>
                <w:sz w:val="20"/>
                <w:szCs w:val="20"/>
              </w:rPr>
              <w:t xml:space="preserve"> niektóre rośliny </w:t>
            </w:r>
            <w:r>
              <w:rPr>
                <w:sz w:val="20"/>
                <w:szCs w:val="20"/>
              </w:rPr>
              <w:br/>
              <w:t xml:space="preserve">i zwierzęta </w:t>
            </w:r>
            <w:r w:rsidRPr="00A22D3F">
              <w:rPr>
                <w:sz w:val="20"/>
                <w:szCs w:val="20"/>
              </w:rPr>
              <w:t xml:space="preserve">żyjące w parku, lesie, na polu, w sadzie </w:t>
            </w:r>
            <w:r w:rsidRPr="00A22D3F">
              <w:rPr>
                <w:sz w:val="20"/>
                <w:szCs w:val="20"/>
              </w:rPr>
              <w:br/>
              <w:t>i ogrodzie.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większość roślin </w:t>
            </w:r>
            <w:r w:rsidRPr="00A22D3F">
              <w:rPr>
                <w:sz w:val="20"/>
                <w:szCs w:val="20"/>
              </w:rPr>
              <w:br/>
              <w:t xml:space="preserve">i zwierząt żyjących w parku, lesie, na polu, w sadzie </w:t>
            </w:r>
            <w:r w:rsidRPr="00A22D3F">
              <w:rPr>
                <w:sz w:val="20"/>
                <w:szCs w:val="20"/>
              </w:rPr>
              <w:br/>
              <w:t>i ogrodzie.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wybrane gatunki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zwierząt i łączy je z ich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młodymi.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945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wie, jak dbać o zwierzęta domowe i hodować rośliny.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Orientuje się, jakie są warunki konieczne do rozwoju roślin </w:t>
            </w:r>
            <w:r w:rsidRPr="00A22D3F">
              <w:rPr>
                <w:sz w:val="20"/>
                <w:szCs w:val="20"/>
              </w:rPr>
              <w:br/>
              <w:t>i zwierząt.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Pod kierunkiem nauczyciela prowadzi hodowle roślin.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Pielęgnuje rośliny i zwierzęta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klasie.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sposoby przystosowania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zwierząt do pór roku.</w:t>
            </w:r>
          </w:p>
        </w:tc>
      </w:tr>
      <w:tr w:rsidR="007953BB" w:rsidRPr="00A22D3F" w:rsidTr="007D1657">
        <w:trPr>
          <w:trHeight w:val="675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jaki pożytek zwierzęta przynoszą środowisku.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jakie korzyści czerpie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człowiek z hodowli roślin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i zwierząt.</w:t>
            </w:r>
          </w:p>
        </w:tc>
      </w:tr>
      <w:tr w:rsidR="007953BB" w:rsidRPr="00A22D3F" w:rsidTr="007D1657">
        <w:trPr>
          <w:trHeight w:val="925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charakterystyczne elementy krajobrazu Polski.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Nazywa charakterystyczne elementy krajobrazów Polski </w:t>
            </w:r>
            <w:r w:rsidRPr="00A22D3F">
              <w:rPr>
                <w:sz w:val="20"/>
                <w:szCs w:val="20"/>
              </w:rPr>
              <w:br/>
              <w:t>i zna ich wpływ na warunki życia ludzi i zwierząt.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Nazywa charakterystyczne elementy krajobrazów Polski </w:t>
            </w:r>
            <w:r w:rsidRPr="00A22D3F">
              <w:rPr>
                <w:sz w:val="20"/>
                <w:szCs w:val="20"/>
              </w:rPr>
              <w:br/>
              <w:t>i zna ich wpływ na warunki życia ludzi i zwierząt.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Nazywa charakterystycz</w:t>
            </w:r>
            <w:r>
              <w:rPr>
                <w:sz w:val="20"/>
                <w:szCs w:val="20"/>
              </w:rPr>
              <w:t xml:space="preserve">ne elementy krajobrazów Polski </w:t>
            </w:r>
            <w:r w:rsidRPr="00A22D3F">
              <w:rPr>
                <w:sz w:val="20"/>
                <w:szCs w:val="20"/>
              </w:rPr>
              <w:t xml:space="preserve">i zna ich wpływ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na warunki życia ludzi i zwierząt.</w:t>
            </w:r>
          </w:p>
        </w:tc>
      </w:tr>
      <w:tr w:rsidR="007953BB" w:rsidRPr="00A22D3F" w:rsidTr="007D1657">
        <w:trPr>
          <w:trHeight w:val="55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niektóre zwierzęta mogą być groźne dla człowieka.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jak się zachować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w sytuacji zagrożenia.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dlaczego niektóre zwierzęta mogą być groźne dla człowieka.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niebezpieczeństwa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ze strony roślin.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39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segreguje śmieci.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Rozumie sens segregowania śmieci.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Rozumie sens stosowania opakowań ekologicznych.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zagrożenia dla środowiska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ze strony człowieka.</w:t>
            </w:r>
          </w:p>
        </w:tc>
      </w:tr>
      <w:tr w:rsidR="007953BB" w:rsidRPr="00A22D3F" w:rsidTr="007D1657">
        <w:trPr>
          <w:trHeight w:val="555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że zwierzętom należy pomagać przetrwać zimę i lato.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grupie pomaga zwierzętom przetrwać lato i zimę.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Pomaga zwierzętom przetrwać zimę i lato.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Wymienia przykłady roślin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i zwierząt żyjących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środowisku wodnym.</w:t>
            </w:r>
          </w:p>
        </w:tc>
      </w:tr>
      <w:tr w:rsidR="007953BB" w:rsidRPr="00A22D3F" w:rsidTr="007D1657">
        <w:trPr>
          <w:trHeight w:val="850"/>
        </w:trPr>
        <w:tc>
          <w:tcPr>
            <w:tcW w:w="268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F4758C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Nazywa zjawiska: powódź, burza, ulewa.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Rozróżnia zjawiska przyrodnicze.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jakie znaczenie ma woda w życiu ludzi, zwierząt i roślin.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Rozumnie zachowuje się w sytuacji zagrożenia.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Chroni przyrodę.</w:t>
            </w:r>
          </w:p>
        </w:tc>
      </w:tr>
    </w:tbl>
    <w:p w:rsidR="007953BB" w:rsidRDefault="007953BB" w:rsidP="007953BB">
      <w:r>
        <w:br w:type="page"/>
      </w:r>
    </w:p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80"/>
        <w:gridCol w:w="422"/>
        <w:gridCol w:w="3132"/>
        <w:gridCol w:w="2692"/>
        <w:gridCol w:w="2552"/>
        <w:gridCol w:w="3123"/>
      </w:tblGrid>
      <w:tr w:rsidR="007953BB" w:rsidRPr="00A22D3F" w:rsidTr="007D1657">
        <w:trPr>
          <w:trHeight w:val="675"/>
        </w:trPr>
        <w:tc>
          <w:tcPr>
            <w:tcW w:w="26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F4758C" w:rsidRDefault="007953BB" w:rsidP="007D1657">
            <w:r w:rsidRPr="00F4758C">
              <w:rPr>
                <w:b/>
                <w:sz w:val="22"/>
                <w:szCs w:val="22"/>
              </w:rPr>
              <w:t>ROZUMIENIE WARUNKÓW ATMOSFERYCZNYCH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nazwy pór roku.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Obserwuje pogodę.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kolejne pory roku.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Prowadzi kalendarz pogody.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kolejne pory roku.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Pr="00A22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A22D3F">
              <w:rPr>
                <w:sz w:val="20"/>
                <w:szCs w:val="20"/>
              </w:rPr>
              <w:t>rowadzi kalendarz pogody.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kolejne pory roku.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Systematycznie p</w:t>
            </w:r>
            <w:r w:rsidRPr="00A22D3F">
              <w:rPr>
                <w:sz w:val="20"/>
                <w:szCs w:val="20"/>
              </w:rPr>
              <w:t>rowadzi kalendarz pogody.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180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22D3F">
              <w:rPr>
                <w:sz w:val="20"/>
                <w:szCs w:val="20"/>
              </w:rPr>
              <w:t>pomocą rodziców ubiera się stosownie do pory roku.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Ubiera się stosownie do pory roku.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Nazywa zjawiska atmosferyczne charakterystyczne dla poszczególnych pór roku. Stosuje się do komunikatów prognozy pogody.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zagrożenia ze strony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niektórych zjawisk </w:t>
            </w:r>
          </w:p>
          <w:p w:rsidR="007953BB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atmosferycznych.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Wie, jak zachować się w sytuacji 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zagrożenia.</w:t>
            </w:r>
          </w:p>
          <w:p w:rsidR="007953BB" w:rsidRPr="00A22D3F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Podejmuje rozsądne decyzje i nie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naraża się na niebezpieczeństwo </w:t>
            </w:r>
            <w:r>
              <w:rPr>
                <w:sz w:val="20"/>
                <w:szCs w:val="20"/>
              </w:rPr>
              <w:br/>
              <w:t>wynikające</w:t>
            </w:r>
            <w:r w:rsidRPr="00A22D3F">
              <w:rPr>
                <w:sz w:val="20"/>
                <w:szCs w:val="20"/>
              </w:rPr>
              <w:t xml:space="preserve"> z pogody.</w:t>
            </w:r>
          </w:p>
        </w:tc>
      </w:tr>
      <w:tr w:rsidR="007953BB" w:rsidRPr="00A22D3F" w:rsidTr="007D1657">
        <w:trPr>
          <w:trHeight w:val="945"/>
        </w:trPr>
        <w:tc>
          <w:tcPr>
            <w:tcW w:w="268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Zna sposoby przystosowanie się zwierząt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do poszczególnych pór roku.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ind w:right="-630"/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Rozumie potrzebę pomagania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 zwierzętom.</w:t>
            </w:r>
          </w:p>
        </w:tc>
      </w:tr>
    </w:tbl>
    <w:p w:rsidR="007953BB" w:rsidRDefault="007953BB" w:rsidP="007953BB">
      <w:pPr>
        <w:jc w:val="center"/>
      </w:pPr>
    </w:p>
    <w:p w:rsidR="007953BB" w:rsidRDefault="007953BB" w:rsidP="007C2B1C">
      <w:pPr>
        <w:spacing w:line="276" w:lineRule="auto"/>
        <w:jc w:val="center"/>
      </w:pPr>
      <w:r>
        <w:br w:type="page"/>
      </w:r>
      <w:r>
        <w:lastRenderedPageBreak/>
        <w:t>WYMAGANIA EDUKACYJNE NA POSZCZEGÓLNE OCENY W KLASIE III</w:t>
      </w:r>
    </w:p>
    <w:p w:rsidR="007953BB" w:rsidRDefault="007953BB" w:rsidP="007953BB">
      <w:pPr>
        <w:jc w:val="center"/>
      </w:pPr>
    </w:p>
    <w:p w:rsidR="007953BB" w:rsidRDefault="007953BB" w:rsidP="007953BB">
      <w:pPr>
        <w:jc w:val="center"/>
      </w:pPr>
      <w:r>
        <w:t>EDUKACJA PLASTYCZNA</w:t>
      </w:r>
    </w:p>
    <w:p w:rsidR="007953BB" w:rsidRDefault="007953BB" w:rsidP="007953BB"/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78"/>
        <w:gridCol w:w="422"/>
        <w:gridCol w:w="3131"/>
        <w:gridCol w:w="2679"/>
        <w:gridCol w:w="13"/>
        <w:gridCol w:w="2552"/>
        <w:gridCol w:w="3126"/>
      </w:tblGrid>
      <w:tr w:rsidR="007953BB" w:rsidRPr="00A22D3F" w:rsidTr="007D1657">
        <w:trPr>
          <w:cantSplit/>
          <w:trHeight w:val="567"/>
        </w:trPr>
        <w:tc>
          <w:tcPr>
            <w:tcW w:w="26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WYMAGANIA/ZAKRES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DOPUSZCZAJACY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680"/>
        </w:trPr>
        <w:tc>
          <w:tcPr>
            <w:tcW w:w="267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/>
          <w:p w:rsidR="007953BB" w:rsidRPr="00254111" w:rsidRDefault="007953BB" w:rsidP="007D1657">
            <w:pPr>
              <w:rPr>
                <w:b/>
              </w:rPr>
            </w:pPr>
            <w:r w:rsidRPr="00254111">
              <w:rPr>
                <w:b/>
                <w:sz w:val="22"/>
                <w:szCs w:val="22"/>
              </w:rPr>
              <w:t xml:space="preserve">EKSPRESJA </w:t>
            </w:r>
            <w:r w:rsidRPr="00254111">
              <w:rPr>
                <w:b/>
                <w:sz w:val="22"/>
                <w:szCs w:val="22"/>
              </w:rPr>
              <w:br/>
              <w:t>PRZEZ SZTUKĘ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przedstawić wydarzenia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z otaczającej rzeczywistości.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przedstawić wydarzenia z otaczającej rzeczywistości.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przedstawić wydarzenia z otaczającej rzeczywistości. 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przedstawić zjawiska, wydarzenia realne i fantastyczne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z otaczającej rzeczywistości,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770"/>
        </w:trPr>
        <w:tc>
          <w:tcPr>
            <w:tcW w:w="2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Wykonuje proste rekwizyty.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Potrafi projektować </w:t>
            </w:r>
            <w:r w:rsidRPr="00A22D3F">
              <w:rPr>
                <w:sz w:val="20"/>
                <w:szCs w:val="20"/>
              </w:rPr>
              <w:br/>
              <w:t xml:space="preserve">i wykonywać płaskie </w:t>
            </w:r>
            <w:r w:rsidRPr="00A22D3F">
              <w:rPr>
                <w:sz w:val="20"/>
                <w:szCs w:val="20"/>
              </w:rPr>
              <w:br/>
              <w:t xml:space="preserve">i przestrzenne formy użytkowe.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Umie zastosować określone narzędzia i materiały.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Potrafi projektować, przedstawiać sceny i sytuacje inspirowane przeżyciami, porami roku, utworami literackimi.</w:t>
            </w:r>
          </w:p>
        </w:tc>
        <w:tc>
          <w:tcPr>
            <w:tcW w:w="3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uwzględniając sceny zbiorowe, ruch postaci we wspólnej akcji oraz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 określonej przestrzeni.</w:t>
            </w:r>
          </w:p>
        </w:tc>
      </w:tr>
      <w:tr w:rsidR="007953BB" w:rsidRPr="00A22D3F" w:rsidTr="007D1657">
        <w:trPr>
          <w:trHeight w:val="825"/>
        </w:trPr>
        <w:tc>
          <w:tcPr>
            <w:tcW w:w="267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Wypowiada się na podstawie oglądanych dzieł sztuki.</w:t>
            </w:r>
          </w:p>
        </w:tc>
        <w:tc>
          <w:tcPr>
            <w:tcW w:w="31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wybrane dzieła malarskie i dziedziny sztuki.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Dba o estetykę prac.</w:t>
            </w:r>
          </w:p>
        </w:tc>
      </w:tr>
    </w:tbl>
    <w:p w:rsidR="007953BB" w:rsidRDefault="007953BB" w:rsidP="007953BB">
      <w:pPr>
        <w:jc w:val="center"/>
      </w:pPr>
      <w:r>
        <w:br w:type="page"/>
      </w:r>
      <w:r>
        <w:lastRenderedPageBreak/>
        <w:t>WYMAGANIA EDUKACYJNE NA POSZCZEGÓLNE OCENY W KLASIE III</w:t>
      </w:r>
    </w:p>
    <w:p w:rsidR="007953BB" w:rsidRDefault="007953BB" w:rsidP="007953BB">
      <w:pPr>
        <w:jc w:val="center"/>
      </w:pPr>
    </w:p>
    <w:p w:rsidR="007953BB" w:rsidRDefault="007953BB" w:rsidP="007953BB">
      <w:pPr>
        <w:jc w:val="center"/>
      </w:pPr>
      <w:r>
        <w:t>EDUKACJA TECHNICZNA</w:t>
      </w:r>
    </w:p>
    <w:p w:rsidR="007953BB" w:rsidRDefault="007953BB" w:rsidP="007953BB"/>
    <w:p w:rsidR="007953BB" w:rsidRDefault="007953BB" w:rsidP="007953BB"/>
    <w:tbl>
      <w:tblPr>
        <w:tblW w:w="14601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77"/>
        <w:gridCol w:w="422"/>
        <w:gridCol w:w="3272"/>
        <w:gridCol w:w="2554"/>
        <w:gridCol w:w="2551"/>
        <w:gridCol w:w="11"/>
        <w:gridCol w:w="3114"/>
      </w:tblGrid>
      <w:tr w:rsidR="007953BB" w:rsidRPr="00A22D3F" w:rsidTr="007D1657">
        <w:trPr>
          <w:cantSplit/>
          <w:trHeight w:val="567"/>
        </w:trPr>
        <w:tc>
          <w:tcPr>
            <w:tcW w:w="26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WYMAGANIA/ZAKRES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DOPUSZCZAJACY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1365"/>
        </w:trPr>
        <w:tc>
          <w:tcPr>
            <w:tcW w:w="267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/>
          <w:p w:rsidR="007953BB" w:rsidRPr="00254111" w:rsidRDefault="007953BB" w:rsidP="007D1657">
            <w:pPr>
              <w:rPr>
                <w:b/>
              </w:rPr>
            </w:pPr>
            <w:r w:rsidRPr="00254111">
              <w:rPr>
                <w:b/>
                <w:sz w:val="22"/>
                <w:szCs w:val="22"/>
              </w:rPr>
              <w:t xml:space="preserve">PLANOWANIE </w:t>
            </w:r>
            <w:r w:rsidRPr="00254111">
              <w:rPr>
                <w:b/>
                <w:sz w:val="22"/>
                <w:szCs w:val="22"/>
              </w:rPr>
              <w:br/>
              <w:t>I ORGANIZACJA PRACY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Prace wykonuje zawsze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Wykonane prace nieraz odbiegają od projektu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lub szablonu.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Wykonuje swoje prace najczęściej w sposób estetyczny.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Wykonane prace są zawsze estetyczne i pomysłowe.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Prawidłow</w:t>
            </w:r>
            <w:r>
              <w:rPr>
                <w:sz w:val="20"/>
                <w:szCs w:val="20"/>
              </w:rPr>
              <w:t>o</w:t>
            </w:r>
            <w:r w:rsidRPr="00A22D3F">
              <w:rPr>
                <w:sz w:val="20"/>
                <w:szCs w:val="20"/>
              </w:rPr>
              <w:t xml:space="preserve"> planuje własną pracę.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Potrafi przedstawić własny pomysł rozwiązań technicznych w obrębie realizowanego pomysłu.</w:t>
            </w:r>
          </w:p>
        </w:tc>
      </w:tr>
      <w:tr w:rsidR="007953BB" w:rsidRPr="00A22D3F" w:rsidTr="007D1657">
        <w:trPr>
          <w:trHeight w:val="570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kolegów sprząta stanowisko pracy.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Sprząta po sobie.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Sprząta po sobie i pomaga innym.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Utrzymuje porządek wokół siebie.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465"/>
        </w:trPr>
        <w:tc>
          <w:tcPr>
            <w:tcW w:w="267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pomocą nauczyciela dobiera narzędzie do wykonywanej pracy.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Stara się trafnie dobrać narzędzie pracy.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Dobiera właściwe narzędzia do wykonywanej pracy.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22D3F">
              <w:rPr>
                <w:sz w:val="20"/>
                <w:szCs w:val="20"/>
              </w:rPr>
              <w:t xml:space="preserve">strożnie obchodzi się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 narzędziami podczas pracy.</w:t>
            </w:r>
          </w:p>
        </w:tc>
      </w:tr>
      <w:tr w:rsidR="007953BB" w:rsidRPr="00A22D3F" w:rsidTr="007D1657">
        <w:trPr>
          <w:trHeight w:val="780"/>
        </w:trPr>
        <w:tc>
          <w:tcPr>
            <w:tcW w:w="267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2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Wie, jak bezpiecznie poruszać się po drogach.</w:t>
            </w:r>
          </w:p>
        </w:tc>
        <w:tc>
          <w:tcPr>
            <w:tcW w:w="255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zasady poruszania się po drogach.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Bezpiecznie porusza się po drogach.</w:t>
            </w:r>
          </w:p>
        </w:tc>
        <w:tc>
          <w:tcPr>
            <w:tcW w:w="312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Bezpiecznie korzysta ze środków komunikacji miejskiej.</w:t>
            </w:r>
          </w:p>
        </w:tc>
      </w:tr>
    </w:tbl>
    <w:p w:rsidR="007953BB" w:rsidRDefault="007953BB" w:rsidP="007953BB">
      <w:pPr>
        <w:jc w:val="center"/>
      </w:pPr>
      <w:r>
        <w:br w:type="page"/>
      </w:r>
      <w:r>
        <w:lastRenderedPageBreak/>
        <w:t>WYMAGANIA EDUKACYJNE NA POSZCZEGÓLNE OCENY W KLASIE III</w:t>
      </w:r>
    </w:p>
    <w:p w:rsidR="007953BB" w:rsidRDefault="007953BB" w:rsidP="007953BB">
      <w:pPr>
        <w:jc w:val="center"/>
      </w:pPr>
    </w:p>
    <w:p w:rsidR="007953BB" w:rsidRDefault="007953BB" w:rsidP="007953BB">
      <w:pPr>
        <w:jc w:val="center"/>
      </w:pPr>
      <w:r>
        <w:t>EDUKACJA MUZYCZNA</w:t>
      </w:r>
    </w:p>
    <w:p w:rsidR="007953BB" w:rsidRDefault="007953BB" w:rsidP="007953BB"/>
    <w:p w:rsidR="007953BB" w:rsidRDefault="007953BB" w:rsidP="007953BB"/>
    <w:tbl>
      <w:tblPr>
        <w:tblW w:w="14743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76"/>
        <w:gridCol w:w="422"/>
        <w:gridCol w:w="3264"/>
        <w:gridCol w:w="7"/>
        <w:gridCol w:w="2691"/>
        <w:gridCol w:w="14"/>
        <w:gridCol w:w="2398"/>
        <w:gridCol w:w="3271"/>
      </w:tblGrid>
      <w:tr w:rsidR="007953BB" w:rsidRPr="00A22D3F" w:rsidTr="007D1657">
        <w:trPr>
          <w:cantSplit/>
          <w:trHeight w:val="567"/>
        </w:trPr>
        <w:tc>
          <w:tcPr>
            <w:tcW w:w="26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WYMAGANIA/ZAKRES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DOPUSZCZAJACY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855"/>
        </w:trPr>
        <w:tc>
          <w:tcPr>
            <w:tcW w:w="26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254111" w:rsidRDefault="007953BB" w:rsidP="007D1657">
            <w:pPr>
              <w:rPr>
                <w:b/>
              </w:rPr>
            </w:pPr>
            <w:r w:rsidRPr="00254111">
              <w:rPr>
                <w:b/>
                <w:sz w:val="22"/>
                <w:szCs w:val="22"/>
              </w:rPr>
              <w:t>EKSPRESJA MUZYCZNA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Przy pomocy nauczyciela śpiewa </w:t>
            </w:r>
            <w:r>
              <w:rPr>
                <w:sz w:val="20"/>
                <w:szCs w:val="20"/>
              </w:rPr>
              <w:t>piosenki.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Śpiewa piosenki w skali przewidzianej dla ucznia kl. 3, ale nie zawsze zachowuje linię melodyczną.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 poznane piosenki.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 poprawnie wszystkie poznane piosenki.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720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22D3F">
              <w:rPr>
                <w:sz w:val="20"/>
                <w:szCs w:val="20"/>
              </w:rPr>
              <w:t xml:space="preserve">ra fragmenty melodii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oraz rozpoznaje dźwięki.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22D3F">
              <w:rPr>
                <w:sz w:val="20"/>
                <w:szCs w:val="20"/>
              </w:rPr>
              <w:t xml:space="preserve">ra fragmenty melodii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oraz rozpoznaje </w:t>
            </w:r>
            <w:r>
              <w:rPr>
                <w:sz w:val="20"/>
                <w:szCs w:val="20"/>
              </w:rPr>
              <w:t xml:space="preserve">poznane </w:t>
            </w:r>
            <w:r w:rsidRPr="00A22D3F">
              <w:rPr>
                <w:sz w:val="20"/>
                <w:szCs w:val="20"/>
              </w:rPr>
              <w:t>dźwięki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A22D3F">
              <w:rPr>
                <w:sz w:val="20"/>
                <w:szCs w:val="20"/>
              </w:rPr>
              <w:t xml:space="preserve">ra proste melodie oparte na poznanych dźwiękach.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Wykazuje się umiejętnościami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w zakresie gry na instrumentach.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Jest zaangażowany w pracę na lekcji. </w:t>
            </w:r>
          </w:p>
        </w:tc>
      </w:tr>
      <w:tr w:rsidR="007953BB" w:rsidRPr="00A22D3F" w:rsidTr="007D1657">
        <w:trPr>
          <w:trHeight w:val="780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Realizuje proste tematy rytmiczne.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Odtwarza proste rytmy głosem. Reaguje na zmianę tempa i dynamiki.</w:t>
            </w: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Realizuje proste rytmy za pomocą ruchu.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Realizuje wzory rytmiczne za pomocą ruchu. 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1035"/>
        </w:trPr>
        <w:tc>
          <w:tcPr>
            <w:tcW w:w="26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Rozpoznaje brzmienie niektórych instrumentów muzycznych (fortepian, gitara, skrzypce, trąbka, flet).</w:t>
            </w:r>
          </w:p>
        </w:tc>
        <w:tc>
          <w:tcPr>
            <w:tcW w:w="32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brzmienie niektórych instrumentów muzycznych (fortepian, gitara, skrzypce, trąbka, flet). 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  <w:p w:rsidR="007953BB" w:rsidRDefault="007953BB" w:rsidP="007D1657">
            <w:pPr>
              <w:rPr>
                <w:sz w:val="20"/>
                <w:szCs w:val="20"/>
              </w:rPr>
            </w:pPr>
          </w:p>
        </w:tc>
      </w:tr>
      <w:tr w:rsidR="007953BB" w:rsidRPr="00A22D3F" w:rsidTr="007D1657">
        <w:trPr>
          <w:trHeight w:val="1380"/>
        </w:trPr>
        <w:tc>
          <w:tcPr>
            <w:tcW w:w="26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71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Rozpoznaje różne rodzaje muzyki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na pods</w:t>
            </w:r>
            <w:r>
              <w:rPr>
                <w:sz w:val="20"/>
                <w:szCs w:val="20"/>
              </w:rPr>
              <w:t xml:space="preserve">tawie nastroju </w:t>
            </w:r>
            <w:r w:rsidRPr="00A22D3F">
              <w:rPr>
                <w:sz w:val="20"/>
                <w:szCs w:val="20"/>
              </w:rPr>
              <w:t xml:space="preserve">i tempa.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Rozpoznaje i nazywa znaki notacji muzycznej.</w:t>
            </w:r>
          </w:p>
        </w:tc>
      </w:tr>
    </w:tbl>
    <w:p w:rsidR="007953BB" w:rsidRDefault="007953BB" w:rsidP="007953BB">
      <w:pPr>
        <w:jc w:val="center"/>
      </w:pPr>
      <w:r w:rsidRPr="00A22D3F">
        <w:br w:type="page"/>
      </w:r>
    </w:p>
    <w:p w:rsidR="007953BB" w:rsidRDefault="007953BB" w:rsidP="007953BB">
      <w:pPr>
        <w:jc w:val="center"/>
      </w:pPr>
      <w:r>
        <w:lastRenderedPageBreak/>
        <w:t>WYMAGANIA EDUKACYJNE NA POSZCZEGÓLNE OCENY W KLASIE III</w:t>
      </w:r>
    </w:p>
    <w:p w:rsidR="007953BB" w:rsidRDefault="007953BB" w:rsidP="007953BB">
      <w:pPr>
        <w:jc w:val="center"/>
        <w:rPr>
          <w:sz w:val="22"/>
          <w:szCs w:val="20"/>
        </w:rPr>
      </w:pPr>
      <w:r w:rsidRPr="00F021D2">
        <w:rPr>
          <w:sz w:val="22"/>
          <w:szCs w:val="20"/>
        </w:rPr>
        <w:t>EDUKACJA ZDROWOTNO – RUCHOWA</w:t>
      </w:r>
    </w:p>
    <w:p w:rsidR="007953BB" w:rsidRDefault="007953BB" w:rsidP="007953BB">
      <w:pPr>
        <w:jc w:val="center"/>
        <w:rPr>
          <w:sz w:val="22"/>
          <w:szCs w:val="20"/>
        </w:rPr>
      </w:pPr>
    </w:p>
    <w:tbl>
      <w:tblPr>
        <w:tblW w:w="14743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2676"/>
        <w:gridCol w:w="422"/>
        <w:gridCol w:w="3264"/>
        <w:gridCol w:w="7"/>
        <w:gridCol w:w="2705"/>
        <w:gridCol w:w="2398"/>
        <w:gridCol w:w="3271"/>
      </w:tblGrid>
      <w:tr w:rsidR="007953BB" w:rsidRPr="00A22D3F" w:rsidTr="007D1657">
        <w:trPr>
          <w:cantSplit/>
          <w:trHeight w:val="567"/>
        </w:trPr>
        <w:tc>
          <w:tcPr>
            <w:tcW w:w="26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WYMAGANIA/ZAKRES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KONIECZNE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DOPUSZCZAJACY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PODSTAWOWE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DOSTATECZNY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ROZSZERZONE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DOBRY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953BB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D3F">
              <w:rPr>
                <w:b/>
                <w:bCs/>
                <w:sz w:val="20"/>
                <w:szCs w:val="20"/>
              </w:rPr>
              <w:t>PEŁNE</w:t>
            </w:r>
          </w:p>
          <w:p w:rsidR="007953BB" w:rsidRPr="00A22D3F" w:rsidRDefault="007953BB" w:rsidP="007D1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BARDZO DOBRY</w:t>
            </w:r>
          </w:p>
        </w:tc>
      </w:tr>
      <w:tr w:rsidR="007953BB" w:rsidRPr="00A22D3F" w:rsidTr="007D1657">
        <w:trPr>
          <w:trHeight w:val="855"/>
        </w:trPr>
        <w:tc>
          <w:tcPr>
            <w:tcW w:w="26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254111" w:rsidRDefault="007953BB" w:rsidP="007D1657">
            <w:r w:rsidRPr="00254111">
              <w:rPr>
                <w:b/>
                <w:sz w:val="22"/>
                <w:szCs w:val="22"/>
              </w:rPr>
              <w:t>GIMNASTYKA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wykonać przewrót </w:t>
            </w:r>
            <w:r w:rsidRPr="00A22D3F">
              <w:rPr>
                <w:sz w:val="20"/>
                <w:szCs w:val="20"/>
              </w:rPr>
              <w:t>w tył.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sposoby bezpiecznego upadania.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Pokonuje wielozadaniowe tory przeszkód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Oceniamy: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cech motorycznych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umiejętności ruchowych i sprawności zgodnie z możliwościami ucznia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zaangażowanie i przygotowanie do zajęć.</w:t>
            </w:r>
          </w:p>
        </w:tc>
      </w:tr>
      <w:tr w:rsidR="007953BB" w:rsidTr="007D1657">
        <w:trPr>
          <w:trHeight w:val="720"/>
        </w:trPr>
        <w:tc>
          <w:tcPr>
            <w:tcW w:w="26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Default="007953BB" w:rsidP="007D1657">
            <w:pPr>
              <w:rPr>
                <w:b/>
              </w:rPr>
            </w:pPr>
          </w:p>
          <w:p w:rsidR="007953BB" w:rsidRPr="00254111" w:rsidRDefault="007953BB" w:rsidP="007D1657">
            <w:r w:rsidRPr="00254111">
              <w:rPr>
                <w:b/>
                <w:sz w:val="22"/>
                <w:szCs w:val="22"/>
              </w:rPr>
              <w:t>LEKKA ATLETYKA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Potrafi wykonywać skoki nad niskimi przeszkodami.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Skacze w dal z miejsca i z rozbiegu.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Potrafi skakać wzwyż sposobem naturalnym.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Wykonuje serię skoków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przez skakankę.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Wytrzymuje i utrzymuje tempo marszobiegu przez 20 min.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Oceniamy: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cech motorycznych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umiejętności ruchowych i sprawności zgodnie z możliwościami ucznia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zaangażowanie i przygotowanie do zajęć.</w:t>
            </w:r>
          </w:p>
        </w:tc>
      </w:tr>
      <w:tr w:rsidR="007953BB" w:rsidRPr="00A22D3F" w:rsidTr="007D1657">
        <w:trPr>
          <w:trHeight w:val="780"/>
        </w:trPr>
        <w:tc>
          <w:tcPr>
            <w:tcW w:w="26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254111" w:rsidRDefault="007953BB" w:rsidP="007D1657">
            <w:r w:rsidRPr="00254111">
              <w:rPr>
                <w:b/>
                <w:sz w:val="22"/>
                <w:szCs w:val="22"/>
              </w:rPr>
              <w:t>MINI - GRY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Odbija oburącz górą i dołem lekką piłkę.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Rzuca piłką do celu.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Prowadzi piłkę nogą w marszu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i w biegu, przyjmuje i zatrzymuje piłkę, strzela na bramkę.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przepisy gier.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Oceniamy: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cech motorycznych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umiejętności ruchowych i sprawności zgodnie z możliwościami ucznia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zaangażowanie i przygotowanie do zajęć.</w:t>
            </w:r>
          </w:p>
        </w:tc>
      </w:tr>
      <w:tr w:rsidR="007953BB" w:rsidTr="007D1657">
        <w:trPr>
          <w:trHeight w:val="1035"/>
        </w:trPr>
        <w:tc>
          <w:tcPr>
            <w:tcW w:w="26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7953BB" w:rsidRPr="00254111" w:rsidRDefault="007953BB" w:rsidP="007D1657">
            <w:r w:rsidRPr="00254111">
              <w:rPr>
                <w:b/>
                <w:sz w:val="22"/>
                <w:szCs w:val="22"/>
              </w:rPr>
              <w:t>EDUKACJA ZDROWOTNA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953BB" w:rsidRPr="00A22D3F" w:rsidRDefault="007953BB" w:rsidP="007D1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Zdobywa umiejętności pozwalające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 xml:space="preserve">na unikanie sytuacji groźnych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dla zdrowia.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Rozumie potrzebę zachowania zasad bezpieczeństwa podczas zabaw ruchowych.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Zna własny organizm, rozróżnia części ciała, nazywa je i zna narządy budujące układ krążenia i oddychania.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 xml:space="preserve">Dba o własne zdrowie bez względu </w:t>
            </w:r>
            <w:r>
              <w:rPr>
                <w:sz w:val="20"/>
                <w:szCs w:val="20"/>
              </w:rPr>
              <w:br/>
            </w:r>
            <w:r w:rsidRPr="00A22D3F">
              <w:rPr>
                <w:sz w:val="20"/>
                <w:szCs w:val="20"/>
              </w:rPr>
              <w:t>na warunki środowiskowe.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Oceniamy: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cech motorycznych</w:t>
            </w:r>
          </w:p>
          <w:p w:rsidR="007953BB" w:rsidRPr="00A22D3F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rozwój umiejętności ruchowych i sprawności zgodnie z możliwościami ucznia</w:t>
            </w:r>
          </w:p>
          <w:p w:rsidR="007953BB" w:rsidRDefault="007953BB" w:rsidP="007D1657">
            <w:pPr>
              <w:rPr>
                <w:sz w:val="20"/>
                <w:szCs w:val="20"/>
              </w:rPr>
            </w:pPr>
            <w:r w:rsidRPr="00A22D3F">
              <w:rPr>
                <w:sz w:val="20"/>
                <w:szCs w:val="20"/>
              </w:rPr>
              <w:t>- zaangażowanie i przygotowanie do zajęć.</w:t>
            </w:r>
          </w:p>
        </w:tc>
      </w:tr>
    </w:tbl>
    <w:p w:rsidR="007953BB" w:rsidRDefault="007953BB" w:rsidP="007953BB">
      <w:pPr>
        <w:pStyle w:val="Standard"/>
        <w:jc w:val="center"/>
        <w:rPr>
          <w:rFonts w:eastAsia="Times New Roman"/>
          <w:bCs/>
          <w:szCs w:val="32"/>
          <w:lang w:eastAsia="pl-PL"/>
        </w:rPr>
      </w:pPr>
    </w:p>
    <w:p w:rsidR="007953BB" w:rsidRDefault="007953BB" w:rsidP="007953BB">
      <w:pPr>
        <w:pStyle w:val="Standard"/>
        <w:jc w:val="center"/>
        <w:rPr>
          <w:rFonts w:eastAsia="Times New Roman"/>
          <w:bCs/>
          <w:szCs w:val="32"/>
          <w:lang w:eastAsia="pl-PL"/>
        </w:rPr>
      </w:pPr>
      <w:r>
        <w:rPr>
          <w:rFonts w:eastAsia="Times New Roman"/>
          <w:bCs/>
          <w:szCs w:val="32"/>
          <w:lang w:eastAsia="pl-PL"/>
        </w:rPr>
        <w:br w:type="page"/>
      </w:r>
    </w:p>
    <w:p w:rsidR="007953BB" w:rsidRDefault="007953BB" w:rsidP="007953BB">
      <w:pPr>
        <w:pStyle w:val="Standard"/>
        <w:jc w:val="center"/>
        <w:rPr>
          <w:rFonts w:eastAsia="Times New Roman"/>
          <w:bCs/>
          <w:szCs w:val="32"/>
          <w:lang w:eastAsia="pl-PL"/>
        </w:rPr>
      </w:pPr>
      <w:r>
        <w:lastRenderedPageBreak/>
        <w:t>WYMAGANIA EDUKACYJNE NA POSZCZEGÓLNE OCENY W KLASIE III</w:t>
      </w:r>
    </w:p>
    <w:p w:rsidR="007953BB" w:rsidRPr="00E34587" w:rsidRDefault="007953BB" w:rsidP="007953BB">
      <w:pPr>
        <w:pStyle w:val="Standard"/>
        <w:jc w:val="center"/>
        <w:rPr>
          <w:rFonts w:eastAsia="Times New Roman"/>
          <w:bCs/>
          <w:szCs w:val="32"/>
          <w:lang w:eastAsia="pl-PL"/>
        </w:rPr>
      </w:pPr>
      <w:r w:rsidRPr="00E34587">
        <w:rPr>
          <w:rFonts w:eastAsia="Times New Roman"/>
          <w:bCs/>
          <w:szCs w:val="32"/>
          <w:lang w:eastAsia="pl-PL"/>
        </w:rPr>
        <w:t>ZAJĘCIA KOMPUTEROWE:</w:t>
      </w:r>
    </w:p>
    <w:p w:rsidR="007953BB" w:rsidRPr="00A22D3F" w:rsidRDefault="007953BB" w:rsidP="007953BB">
      <w:pPr>
        <w:pStyle w:val="Standard"/>
        <w:rPr>
          <w:rFonts w:eastAsia="Times New Roman"/>
          <w:bCs/>
          <w:szCs w:val="32"/>
          <w:lang w:eastAsia="pl-PL"/>
        </w:rPr>
      </w:pP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087"/>
        <w:gridCol w:w="7220"/>
        <w:gridCol w:w="4600"/>
      </w:tblGrid>
      <w:tr w:rsidR="007953BB" w:rsidRPr="00A22D3F" w:rsidTr="007953BB">
        <w:tc>
          <w:tcPr>
            <w:tcW w:w="2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Standard"/>
              <w:rPr>
                <w:rFonts w:eastAsia="Times New Roman"/>
                <w:b/>
                <w:bCs/>
                <w:szCs w:val="32"/>
                <w:lang w:eastAsia="pl-PL"/>
              </w:rPr>
            </w:pPr>
            <w:r>
              <w:rPr>
                <w:rFonts w:eastAsia="Times New Roman"/>
                <w:b/>
                <w:bCs/>
                <w:szCs w:val="32"/>
                <w:lang w:eastAsia="pl-PL"/>
              </w:rPr>
              <w:t>WYMAGANIA/ZAKRES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Standard"/>
              <w:rPr>
                <w:rFonts w:eastAsia="Times New Roman"/>
                <w:b/>
                <w:bCs/>
                <w:szCs w:val="32"/>
                <w:lang w:eastAsia="pl-PL"/>
              </w:rPr>
            </w:pPr>
            <w:proofErr w:type="spellStart"/>
            <w:r>
              <w:rPr>
                <w:rFonts w:eastAsia="Times New Roman"/>
                <w:b/>
                <w:bCs/>
                <w:szCs w:val="32"/>
                <w:lang w:eastAsia="pl-PL"/>
              </w:rPr>
              <w:t>l.P</w:t>
            </w:r>
            <w:proofErr w:type="spellEnd"/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Standard"/>
              <w:rPr>
                <w:rFonts w:eastAsia="Times New Roman"/>
                <w:b/>
                <w:bCs/>
                <w:szCs w:val="32"/>
                <w:lang w:eastAsia="pl-PL"/>
              </w:rPr>
            </w:pPr>
            <w:r w:rsidRPr="00A22D3F">
              <w:rPr>
                <w:rFonts w:eastAsia="Times New Roman"/>
                <w:b/>
                <w:bCs/>
                <w:szCs w:val="32"/>
                <w:lang w:eastAsia="pl-PL"/>
              </w:rPr>
              <w:t>Wymagania podstawowe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Standard"/>
              <w:rPr>
                <w:rFonts w:eastAsia="Times New Roman"/>
                <w:b/>
                <w:bCs/>
                <w:szCs w:val="32"/>
                <w:lang w:eastAsia="pl-PL"/>
              </w:rPr>
            </w:pPr>
            <w:r w:rsidRPr="00A22D3F">
              <w:rPr>
                <w:rFonts w:eastAsia="Times New Roman"/>
                <w:b/>
                <w:bCs/>
                <w:szCs w:val="32"/>
                <w:lang w:eastAsia="pl-PL"/>
              </w:rPr>
              <w:t>Wymagania ponadpodstawowe</w:t>
            </w:r>
          </w:p>
        </w:tc>
      </w:tr>
      <w:tr w:rsidR="007953BB" w:rsidRPr="00A22D3F" w:rsidTr="007953BB">
        <w:tc>
          <w:tcPr>
            <w:tcW w:w="2883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suppressAutoHyphens w:val="0"/>
              <w:autoSpaceDE w:val="0"/>
              <w:adjustRightInd w:val="0"/>
              <w:ind w:left="318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POSŁUGIWANIE SIĘ KOMPUTEREM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suppressAutoHyphens w:val="0"/>
              <w:autoSpaceDE w:val="0"/>
              <w:adjustRightInd w:val="0"/>
              <w:ind w:left="318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</w:p>
        </w:tc>
        <w:tc>
          <w:tcPr>
            <w:tcW w:w="7220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Umie obsługiwać komputer.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Poprawnie nazywa najważniejsze elementy zestawu komputerowego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zna ich przeznaczenie.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Zna niektóre pojęcia związane z obsługą komputera oraz nazwy klawiszy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(np. kliknąć, kursor, Przybornik, Spacja, </w:t>
            </w:r>
            <w:proofErr w:type="spellStart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Caps</w:t>
            </w:r>
            <w:proofErr w:type="spellEnd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 Lock, Enter, Shift, </w:t>
            </w:r>
            <w:proofErr w:type="spellStart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Backspace</w:t>
            </w:r>
            <w:proofErr w:type="spellEnd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, </w:t>
            </w:r>
            <w:proofErr w:type="spellStart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Delete</w:t>
            </w:r>
            <w:proofErr w:type="spellEnd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, Alt prawy) i wykonuje polecenia wymagające zastosowania wybranych klawiszy.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Sprawnie posługuje się klawiaturą i myszą – korzysta z jej prawego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lewego przycisku.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Samodzielnie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 wykonuje rysunki, korzystając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z podstawowych narzędzi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  <w:t xml:space="preserve">z Przybornika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w edytorze grafiki </w:t>
            </w:r>
            <w:proofErr w:type="spellStart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Paint</w:t>
            </w:r>
            <w:proofErr w:type="spellEnd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Rozpoznaje i nazywa nośniki (np. płyta CD).</w:t>
            </w:r>
          </w:p>
          <w:p w:rsidR="007953BB" w:rsidRPr="00312A23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Wpisuje za pomocą klawiatury litery, cyfry </w:t>
            </w:r>
            <w:r w:rsidRPr="00312A23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inne znaki, wyrazy, zdania.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Wykonuje rysunki za pomocą wybranego edytora grafiki, np. z gotowych figur.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Stosuje wybrane elementy formatowania tekstu (np. kopiowanie, usu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wanie, pogrubianie, rozmiar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kolor czcionki).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Odtwarza animacje i prezentacje multimedialne.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Przegląda wybrane przez nauczyciela strony internetowe (np. stronę swojej szkoły).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Wyszukuje informacje, korzystając ze wskazanych przez nauczyciela adresów stron internetowych, i umie z nich skorzystać.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Dostrzega elementy aktywne na stronie internetowej, nawiguje po stronach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określonym zakresie.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Posługuje się wybranymi programami i grami edukacyjnymi, rozwijając s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  <w:t xml:space="preserve">woje zainteresowania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i poszerzając zakres wiadomości, korzysta z opcji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programach.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5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Umie uruchomić edukacyjną grę komputerową; zna zasady jej działania, czyta prostą instrukcję; korzysta z opcji w grach edukacyjnych.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Samodzielni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e pisze liczby, litery, wyrazy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i krótkie zdania, korzystając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z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 edytora tekstu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programie Microsoft Word.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Samodzielnie korzysta z podstawowych narzędzi z Przybornika w edytorze grafiki </w:t>
            </w:r>
            <w:proofErr w:type="spellStart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Paint</w:t>
            </w:r>
            <w:proofErr w:type="spellEnd"/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 i wykonuje rysunki.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Zapisuje i drukuje opracowany samodzielnie tekst lub rysunek.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Bez problemu stosuje elementy formatowania.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Wykonuje polecenia z wykorzystaniem Kalkulatora (zgodnie z odpowiednim zakresem liczbowym).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Przegląda wybrane przez nauczyciela strony internetowe (np. stronę swojej szkoły) i potrafi tę wiedzę wykorzystać w praktyce.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Sprawnie korzysta z przekaz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ów multimedial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nych; stosuje ich wytwory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swojej działalności twórczej (zgodnie z elementarną wiedzą o prawach autora).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3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Sprawnie realizuje proste projekty w zakresie form użytkowych, w tym służące kształtowaniu własnego wizerunku i otoczenia oraz upowszechnianiu kultury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środowisku szkolnym (stosując określone narzędzia i wytwory przekazów medialnych).</w:t>
            </w:r>
          </w:p>
        </w:tc>
      </w:tr>
    </w:tbl>
    <w:p w:rsidR="007953BB" w:rsidRDefault="007953BB" w:rsidP="007953BB">
      <w:pPr>
        <w:pStyle w:val="Standard"/>
        <w:rPr>
          <w:rFonts w:eastAsia="Times New Roman"/>
          <w:b/>
          <w:bCs/>
          <w:szCs w:val="32"/>
          <w:lang w:eastAsia="pl-PL"/>
        </w:rPr>
      </w:pPr>
    </w:p>
    <w:p w:rsidR="007953BB" w:rsidRPr="00A22D3F" w:rsidRDefault="007953BB" w:rsidP="007953BB">
      <w:pPr>
        <w:pStyle w:val="Standard"/>
        <w:rPr>
          <w:rFonts w:eastAsia="Times New Roman"/>
          <w:b/>
          <w:bCs/>
          <w:szCs w:val="32"/>
          <w:lang w:eastAsia="pl-PL"/>
        </w:rPr>
      </w:pPr>
    </w:p>
    <w:p w:rsidR="007953BB" w:rsidRDefault="007953BB" w:rsidP="007953BB">
      <w:pPr>
        <w:pStyle w:val="Default"/>
        <w:jc w:val="both"/>
        <w:rPr>
          <w:color w:val="auto"/>
        </w:rPr>
      </w:pPr>
      <w:r w:rsidRPr="00A22D3F">
        <w:rPr>
          <w:color w:val="auto"/>
        </w:rPr>
        <w:t xml:space="preserve"> </w:t>
      </w:r>
    </w:p>
    <w:p w:rsidR="007953BB" w:rsidRDefault="007953BB" w:rsidP="007953BB">
      <w:pPr>
        <w:pStyle w:val="Default"/>
        <w:jc w:val="both"/>
        <w:rPr>
          <w:color w:val="auto"/>
        </w:rPr>
      </w:pPr>
    </w:p>
    <w:p w:rsidR="007953BB" w:rsidRDefault="007953BB" w:rsidP="007953BB">
      <w:pPr>
        <w:pStyle w:val="Default"/>
        <w:jc w:val="both"/>
        <w:rPr>
          <w:color w:val="auto"/>
        </w:rPr>
      </w:pPr>
    </w:p>
    <w:p w:rsidR="007953BB" w:rsidRDefault="007953BB" w:rsidP="007953BB">
      <w:pPr>
        <w:pStyle w:val="Default"/>
        <w:jc w:val="both"/>
        <w:rPr>
          <w:color w:val="auto"/>
        </w:rPr>
      </w:pPr>
    </w:p>
    <w:p w:rsidR="007953BB" w:rsidRPr="00A22D3F" w:rsidRDefault="007953BB" w:rsidP="007953BB">
      <w:pPr>
        <w:pStyle w:val="Default"/>
        <w:jc w:val="both"/>
        <w:rPr>
          <w:b/>
          <w:color w:val="auto"/>
        </w:rPr>
      </w:pPr>
      <w:r w:rsidRPr="00A22D3F">
        <w:rPr>
          <w:color w:val="auto"/>
        </w:rPr>
        <w:t>W zakresie bezpieczeństwa:</w:t>
      </w:r>
      <w:r w:rsidRPr="00A22D3F">
        <w:rPr>
          <w:color w:val="auto"/>
        </w:rPr>
        <w:tab/>
      </w:r>
    </w:p>
    <w:tbl>
      <w:tblPr>
        <w:tblW w:w="15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33"/>
        <w:gridCol w:w="7203"/>
        <w:gridCol w:w="4617"/>
      </w:tblGrid>
      <w:tr w:rsidR="007953BB" w:rsidRPr="00A22D3F" w:rsidTr="007953BB">
        <w:tc>
          <w:tcPr>
            <w:tcW w:w="3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WYMAGANIA ZAKRES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LP</w:t>
            </w:r>
          </w:p>
        </w:tc>
        <w:tc>
          <w:tcPr>
            <w:tcW w:w="7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Default"/>
              <w:jc w:val="both"/>
              <w:rPr>
                <w:b/>
                <w:color w:val="auto"/>
              </w:rPr>
            </w:pPr>
            <w:r w:rsidRPr="00A22D3F">
              <w:rPr>
                <w:b/>
                <w:color w:val="auto"/>
              </w:rPr>
              <w:t>Wymagania podstawowe</w:t>
            </w:r>
          </w:p>
        </w:tc>
        <w:tc>
          <w:tcPr>
            <w:tcW w:w="46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53BB" w:rsidRPr="00A22D3F" w:rsidRDefault="007953BB" w:rsidP="007D1657">
            <w:pPr>
              <w:pStyle w:val="Default"/>
              <w:jc w:val="both"/>
              <w:rPr>
                <w:b/>
                <w:color w:val="auto"/>
              </w:rPr>
            </w:pPr>
            <w:r w:rsidRPr="00A22D3F">
              <w:rPr>
                <w:b/>
                <w:color w:val="auto"/>
              </w:rPr>
              <w:t>Wymagania ponadprogramowe</w:t>
            </w:r>
          </w:p>
        </w:tc>
      </w:tr>
      <w:tr w:rsidR="007953BB" w:rsidRPr="00A22D3F" w:rsidTr="007953BB">
        <w:tc>
          <w:tcPr>
            <w:tcW w:w="3437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suppressAutoHyphens w:val="0"/>
              <w:autoSpaceDE w:val="0"/>
              <w:adjustRightInd w:val="0"/>
              <w:ind w:left="318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BEZPIECZEŃSTWO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suppressAutoHyphens w:val="0"/>
              <w:autoSpaceDE w:val="0"/>
              <w:adjustRightInd w:val="0"/>
              <w:ind w:left="3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</w:p>
        </w:tc>
        <w:tc>
          <w:tcPr>
            <w:tcW w:w="7203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Wie, że z komputera i z Internetu trzeba korzystać tak, by nie narażać wł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asnego zdrowia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bezpieczeństwa.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Stosuje si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ę do regulaminu obowiązującego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pracowni komputerowej.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Bezwzględnie przestrzega zasad prawidłowego włączania i wyłączania komputera.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Zna zagro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żenia wynikające z korzystania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z komputera, Internetu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multimediów.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Wie, że praca przy komputerze męczy wzrok, nadweręża kręgosłup, ogranicza kontakty społeczne.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Ma świadomość niebezpieczeństw wynikających z anonimowości kontaktów i podawania swojego adresu.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Stosuje się do ograniczeń dotyczących korzystania z komputera, Internetu 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br/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i multimediów.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7"/>
              </w:numPr>
              <w:suppressAutoHyphens w:val="0"/>
              <w:autoSpaceDE w:val="0"/>
              <w:adjustRightInd w:val="0"/>
              <w:ind w:left="318" w:hanging="284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Wie, że dzieci powinny korzystać tylko z gier dostosowanych do wieku i poziomu umiejętności najmłodszych użytkowników komputerów.</w:t>
            </w:r>
          </w:p>
        </w:tc>
        <w:tc>
          <w:tcPr>
            <w:tcW w:w="4617" w:type="dxa"/>
            <w:tcBorders>
              <w:top w:val="single" w:sz="12" w:space="0" w:color="auto"/>
              <w:bottom w:val="single" w:sz="12" w:space="0" w:color="auto"/>
            </w:tcBorders>
          </w:tcPr>
          <w:p w:rsidR="007953BB" w:rsidRPr="00A22D3F" w:rsidRDefault="007953BB" w:rsidP="007953BB">
            <w:pPr>
              <w:widowControl/>
              <w:numPr>
                <w:ilvl w:val="0"/>
                <w:numId w:val="49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Doskon</w:t>
            </w:r>
            <w:r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 xml:space="preserve">ale zna regulamin obowiązujący </w:t>
            </w: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w pracowni komputerowej i stosuje się do niego.</w:t>
            </w:r>
          </w:p>
          <w:p w:rsidR="007953BB" w:rsidRPr="00A22D3F" w:rsidRDefault="007953BB" w:rsidP="007953BB">
            <w:pPr>
              <w:widowControl/>
              <w:numPr>
                <w:ilvl w:val="0"/>
                <w:numId w:val="49"/>
              </w:numPr>
              <w:suppressAutoHyphens w:val="0"/>
              <w:autoSpaceDE w:val="0"/>
              <w:adjustRightInd w:val="0"/>
              <w:ind w:left="317" w:hanging="283"/>
              <w:jc w:val="both"/>
              <w:textAlignment w:val="auto"/>
              <w:rPr>
                <w:rFonts w:eastAsia="Calibri" w:cs="Times New Roman"/>
                <w:kern w:val="0"/>
                <w:szCs w:val="18"/>
                <w:lang w:eastAsia="en-US" w:bidi="ar-SA"/>
              </w:rPr>
            </w:pPr>
            <w:r w:rsidRPr="00A22D3F">
              <w:rPr>
                <w:rFonts w:eastAsia="Calibri" w:cs="Times New Roman"/>
                <w:kern w:val="0"/>
                <w:sz w:val="22"/>
                <w:szCs w:val="18"/>
                <w:lang w:eastAsia="en-US" w:bidi="ar-SA"/>
              </w:rPr>
              <w:t>Rozumie, że podczas korzystania z sieci nie wolno ujawniać swoich danych.</w:t>
            </w:r>
          </w:p>
          <w:p w:rsidR="007953BB" w:rsidRPr="00A22D3F" w:rsidRDefault="007953BB" w:rsidP="007953BB">
            <w:pPr>
              <w:pStyle w:val="Default"/>
              <w:numPr>
                <w:ilvl w:val="0"/>
                <w:numId w:val="49"/>
              </w:numPr>
              <w:ind w:left="317" w:hanging="283"/>
              <w:jc w:val="both"/>
              <w:rPr>
                <w:color w:val="auto"/>
                <w:sz w:val="22"/>
              </w:rPr>
            </w:pPr>
            <w:r w:rsidRPr="00A22D3F">
              <w:rPr>
                <w:color w:val="auto"/>
                <w:sz w:val="22"/>
                <w:szCs w:val="18"/>
              </w:rPr>
              <w:t>Informuje innych o ewentualnych zagrożeniach.</w:t>
            </w:r>
          </w:p>
        </w:tc>
      </w:tr>
    </w:tbl>
    <w:p w:rsidR="007953BB" w:rsidRDefault="007953BB" w:rsidP="007953BB">
      <w:r w:rsidRPr="00A22D3F">
        <w:rPr>
          <w:sz w:val="22"/>
        </w:rPr>
        <w:tab/>
      </w:r>
    </w:p>
    <w:p w:rsidR="007C2B1C" w:rsidRDefault="007C2B1C" w:rsidP="007C2B1C">
      <w:pPr>
        <w:spacing w:line="276" w:lineRule="auto"/>
        <w:jc w:val="both"/>
      </w:pPr>
      <w:r>
        <w:t xml:space="preserve">Ocenę </w:t>
      </w:r>
      <w:r w:rsidRPr="00262E45">
        <w:rPr>
          <w:b/>
        </w:rPr>
        <w:t xml:space="preserve">celującą </w:t>
      </w:r>
      <w:r>
        <w:t>otrzymuje uczeń, którego osiągnięcia w znacznym stopniu wykraczają poza wymagania pełne. Jego praca cechuje się samodzielnością i kreatywnością. Prezentuje wysoki poziom wiedzy. Świadomie posługuje się bogatym słownictwem terminologicznym. Samodzielnie analizuje i  interpretuje teksty. Czyta,</w:t>
      </w:r>
      <w:r w:rsidRPr="00262E45">
        <w:t xml:space="preserve"> </w:t>
      </w:r>
      <w:r>
        <w:t xml:space="preserve">rozumie i wykorzystuje w swojej pracy, w praktyce zdobyte wiadomości </w:t>
      </w:r>
      <w:r>
        <w:br/>
        <w:t>i umiejętności. Formułuje problemy, proponuje sposoby ich rozwiązania. Z zaangażowaniem podejmuje się zadań dodatkowych. Odnosi sukcesy w różnorodnych konkursach.</w:t>
      </w:r>
    </w:p>
    <w:p w:rsidR="007C2B1C" w:rsidRDefault="007C2B1C" w:rsidP="007C2B1C">
      <w:pPr>
        <w:spacing w:line="276" w:lineRule="auto"/>
        <w:jc w:val="both"/>
      </w:pPr>
    </w:p>
    <w:p w:rsidR="007C2B1C" w:rsidRDefault="007C2B1C" w:rsidP="007C2B1C">
      <w:pPr>
        <w:spacing w:line="276" w:lineRule="auto"/>
        <w:jc w:val="both"/>
      </w:pPr>
      <w:r>
        <w:t xml:space="preserve">Ocenę </w:t>
      </w:r>
      <w:r w:rsidRPr="00262E45">
        <w:rPr>
          <w:b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</w:t>
      </w:r>
    </w:p>
    <w:p w:rsidR="007953BB" w:rsidRPr="00481B97" w:rsidRDefault="007C2B1C" w:rsidP="007C2B1C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/>
          <w:bCs/>
          <w:color w:val="FF0000"/>
          <w:szCs w:val="32"/>
          <w:lang w:eastAsia="pl-PL"/>
        </w:rPr>
      </w:pPr>
      <w:r>
        <w:t>wyklucza osiągnięcie nawet minimalnego postępu.</w:t>
      </w:r>
    </w:p>
    <w:sectPr w:rsidR="007953BB" w:rsidRPr="00481B97" w:rsidSect="00722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439" w:rsidRDefault="007B3439" w:rsidP="005456F4">
      <w:r>
        <w:separator/>
      </w:r>
    </w:p>
  </w:endnote>
  <w:endnote w:type="continuationSeparator" w:id="0">
    <w:p w:rsidR="007B3439" w:rsidRDefault="007B3439" w:rsidP="0054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439" w:rsidRDefault="007B3439" w:rsidP="005456F4">
      <w:r>
        <w:separator/>
      </w:r>
    </w:p>
  </w:footnote>
  <w:footnote w:type="continuationSeparator" w:id="0">
    <w:p w:rsidR="007B3439" w:rsidRDefault="007B3439" w:rsidP="0054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B6D"/>
    <w:multiLevelType w:val="multilevel"/>
    <w:tmpl w:val="4B044444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FA4D85"/>
    <w:multiLevelType w:val="hybridMultilevel"/>
    <w:tmpl w:val="B6AA31CC"/>
    <w:lvl w:ilvl="0" w:tplc="D3B6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15BCE"/>
    <w:multiLevelType w:val="multilevel"/>
    <w:tmpl w:val="67582428"/>
    <w:styleLink w:val="WWNum3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9C219F9"/>
    <w:multiLevelType w:val="hybridMultilevel"/>
    <w:tmpl w:val="C394AAC2"/>
    <w:lvl w:ilvl="0" w:tplc="EC60B7B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B59"/>
    <w:multiLevelType w:val="hybridMultilevel"/>
    <w:tmpl w:val="40BCBF64"/>
    <w:lvl w:ilvl="0" w:tplc="BE5E9A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83274"/>
    <w:multiLevelType w:val="multilevel"/>
    <w:tmpl w:val="90CC709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093C1D"/>
    <w:multiLevelType w:val="hybridMultilevel"/>
    <w:tmpl w:val="B5E8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C4B6A"/>
    <w:multiLevelType w:val="multilevel"/>
    <w:tmpl w:val="AE8A90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72549"/>
    <w:multiLevelType w:val="multilevel"/>
    <w:tmpl w:val="3F40C93A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5752A8B"/>
    <w:multiLevelType w:val="hybridMultilevel"/>
    <w:tmpl w:val="05D2C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66311"/>
    <w:multiLevelType w:val="multilevel"/>
    <w:tmpl w:val="8E7EE398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9B96812"/>
    <w:multiLevelType w:val="multilevel"/>
    <w:tmpl w:val="AD8ED196"/>
    <w:styleLink w:val="WWNum30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F2C65EB"/>
    <w:multiLevelType w:val="multilevel"/>
    <w:tmpl w:val="634E309A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9B104F4"/>
    <w:multiLevelType w:val="multilevel"/>
    <w:tmpl w:val="5BAC51C6"/>
    <w:styleLink w:val="WWNum1"/>
    <w:lvl w:ilvl="0">
      <w:start w:val="1"/>
      <w:numFmt w:val="lowerLetter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A8712F3"/>
    <w:multiLevelType w:val="multilevel"/>
    <w:tmpl w:val="2CE4B4FE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D762357"/>
    <w:multiLevelType w:val="multilevel"/>
    <w:tmpl w:val="0E6A5252"/>
    <w:styleLink w:val="WWNum36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FDF148C"/>
    <w:multiLevelType w:val="hybridMultilevel"/>
    <w:tmpl w:val="FAD45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075B91"/>
    <w:multiLevelType w:val="multilevel"/>
    <w:tmpl w:val="1A964F6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B27309"/>
    <w:multiLevelType w:val="multilevel"/>
    <w:tmpl w:val="BFC45C1C"/>
    <w:styleLink w:val="WWNum32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4872FAC"/>
    <w:multiLevelType w:val="hybridMultilevel"/>
    <w:tmpl w:val="25B0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90D83"/>
    <w:multiLevelType w:val="multilevel"/>
    <w:tmpl w:val="031230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F31DC"/>
    <w:multiLevelType w:val="multilevel"/>
    <w:tmpl w:val="12DA7DE6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7621818"/>
    <w:multiLevelType w:val="hybridMultilevel"/>
    <w:tmpl w:val="05D2C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C244D"/>
    <w:multiLevelType w:val="hybridMultilevel"/>
    <w:tmpl w:val="C2F4BCC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5C96429C"/>
    <w:multiLevelType w:val="hybridMultilevel"/>
    <w:tmpl w:val="98162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86BF4"/>
    <w:multiLevelType w:val="multilevel"/>
    <w:tmpl w:val="7982D51C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4FD1596"/>
    <w:multiLevelType w:val="hybridMultilevel"/>
    <w:tmpl w:val="C14C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C23F9"/>
    <w:multiLevelType w:val="hybridMultilevel"/>
    <w:tmpl w:val="FD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E6D81"/>
    <w:multiLevelType w:val="multilevel"/>
    <w:tmpl w:val="5E3ED1CA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C1A740F"/>
    <w:multiLevelType w:val="hybridMultilevel"/>
    <w:tmpl w:val="8B9458FC"/>
    <w:lvl w:ilvl="0" w:tplc="67F6C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181D54"/>
    <w:multiLevelType w:val="hybridMultilevel"/>
    <w:tmpl w:val="9158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75A6E"/>
    <w:multiLevelType w:val="hybridMultilevel"/>
    <w:tmpl w:val="825C6B92"/>
    <w:lvl w:ilvl="0" w:tplc="ED66F6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74C154D4"/>
    <w:multiLevelType w:val="multilevel"/>
    <w:tmpl w:val="18BC47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07440"/>
    <w:multiLevelType w:val="hybridMultilevel"/>
    <w:tmpl w:val="B81487CE"/>
    <w:lvl w:ilvl="0" w:tplc="55CE11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D281A"/>
    <w:multiLevelType w:val="hybridMultilevel"/>
    <w:tmpl w:val="63089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07C57"/>
    <w:multiLevelType w:val="multilevel"/>
    <w:tmpl w:val="E774D50A"/>
    <w:styleLink w:val="WWNum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9F57F44"/>
    <w:multiLevelType w:val="hybridMultilevel"/>
    <w:tmpl w:val="352A1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7E135C"/>
    <w:multiLevelType w:val="multilevel"/>
    <w:tmpl w:val="DCE61C32"/>
    <w:styleLink w:val="WWNum33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7D242F0A"/>
    <w:multiLevelType w:val="multilevel"/>
    <w:tmpl w:val="C1B489B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E79401A"/>
    <w:multiLevelType w:val="multilevel"/>
    <w:tmpl w:val="F0824D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21"/>
  </w:num>
  <w:num w:numId="8">
    <w:abstractNumId w:val="15"/>
  </w:num>
  <w:num w:numId="9">
    <w:abstractNumId w:val="14"/>
  </w:num>
  <w:num w:numId="10">
    <w:abstractNumId w:val="2"/>
  </w:num>
  <w:num w:numId="11">
    <w:abstractNumId w:val="18"/>
  </w:num>
  <w:num w:numId="12">
    <w:abstractNumId w:val="37"/>
  </w:num>
  <w:num w:numId="13">
    <w:abstractNumId w:val="5"/>
  </w:num>
  <w:num w:numId="14">
    <w:abstractNumId w:val="35"/>
  </w:num>
  <w:num w:numId="15">
    <w:abstractNumId w:val="12"/>
  </w:num>
  <w:num w:numId="16">
    <w:abstractNumId w:val="38"/>
  </w:num>
  <w:num w:numId="17">
    <w:abstractNumId w:val="28"/>
  </w:num>
  <w:num w:numId="18">
    <w:abstractNumId w:val="10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1"/>
    <w:lvlOverride w:ilvl="0">
      <w:startOverride w:val="5"/>
    </w:lvlOverride>
  </w:num>
  <w:num w:numId="22">
    <w:abstractNumId w:val="0"/>
  </w:num>
  <w:num w:numId="23">
    <w:abstractNumId w:val="13"/>
    <w:lvlOverride w:ilvl="0">
      <w:startOverride w:val="1"/>
    </w:lvlOverride>
  </w:num>
  <w:num w:numId="24">
    <w:abstractNumId w:val="11"/>
    <w:lvlOverride w:ilvl="0">
      <w:startOverride w:val="5"/>
    </w:lvlOverride>
  </w:num>
  <w:num w:numId="25">
    <w:abstractNumId w:val="32"/>
  </w:num>
  <w:num w:numId="26">
    <w:abstractNumId w:val="20"/>
  </w:num>
  <w:num w:numId="27">
    <w:abstractNumId w:val="7"/>
  </w:num>
  <w:num w:numId="28">
    <w:abstractNumId w:val="17"/>
  </w:num>
  <w:num w:numId="29">
    <w:abstractNumId w:val="21"/>
    <w:lvlOverride w:ilvl="0">
      <w:startOverride w:val="1"/>
    </w:lvlOverride>
  </w:num>
  <w:num w:numId="30">
    <w:abstractNumId w:val="39"/>
  </w:num>
  <w:num w:numId="31">
    <w:abstractNumId w:val="5"/>
    <w:lvlOverride w:ilvl="0">
      <w:startOverride w:val="1"/>
    </w:lvlOverride>
  </w:num>
  <w:num w:numId="32">
    <w:abstractNumId w:val="27"/>
  </w:num>
  <w:num w:numId="33">
    <w:abstractNumId w:val="24"/>
  </w:num>
  <w:num w:numId="34">
    <w:abstractNumId w:val="1"/>
  </w:num>
  <w:num w:numId="35">
    <w:abstractNumId w:val="31"/>
  </w:num>
  <w:num w:numId="36">
    <w:abstractNumId w:val="36"/>
  </w:num>
  <w:num w:numId="37">
    <w:abstractNumId w:val="23"/>
  </w:num>
  <w:num w:numId="38">
    <w:abstractNumId w:val="29"/>
  </w:num>
  <w:num w:numId="39">
    <w:abstractNumId w:val="16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"/>
  </w:num>
  <w:num w:numId="45">
    <w:abstractNumId w:val="6"/>
  </w:num>
  <w:num w:numId="46">
    <w:abstractNumId w:val="3"/>
  </w:num>
  <w:num w:numId="47">
    <w:abstractNumId w:val="26"/>
  </w:num>
  <w:num w:numId="48">
    <w:abstractNumId w:val="3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CF8"/>
    <w:rsid w:val="00060356"/>
    <w:rsid w:val="00072625"/>
    <w:rsid w:val="000750A5"/>
    <w:rsid w:val="00092775"/>
    <w:rsid w:val="000E01D0"/>
    <w:rsid w:val="000E781A"/>
    <w:rsid w:val="001844F3"/>
    <w:rsid w:val="001E4DA6"/>
    <w:rsid w:val="001F4DC0"/>
    <w:rsid w:val="00250AFA"/>
    <w:rsid w:val="00291BFE"/>
    <w:rsid w:val="002B277F"/>
    <w:rsid w:val="00307080"/>
    <w:rsid w:val="003506F6"/>
    <w:rsid w:val="003714D0"/>
    <w:rsid w:val="0044378C"/>
    <w:rsid w:val="00481B97"/>
    <w:rsid w:val="00487236"/>
    <w:rsid w:val="004C33FC"/>
    <w:rsid w:val="004E4272"/>
    <w:rsid w:val="004F7DE2"/>
    <w:rsid w:val="00506D2E"/>
    <w:rsid w:val="00515B85"/>
    <w:rsid w:val="00525E1E"/>
    <w:rsid w:val="005456F4"/>
    <w:rsid w:val="00560F86"/>
    <w:rsid w:val="00595529"/>
    <w:rsid w:val="0059711C"/>
    <w:rsid w:val="005B0BBE"/>
    <w:rsid w:val="006159AE"/>
    <w:rsid w:val="006D0CB0"/>
    <w:rsid w:val="00707A08"/>
    <w:rsid w:val="00722453"/>
    <w:rsid w:val="007953BB"/>
    <w:rsid w:val="007A582B"/>
    <w:rsid w:val="007A72B8"/>
    <w:rsid w:val="007B3439"/>
    <w:rsid w:val="007C2B1C"/>
    <w:rsid w:val="007E7CF8"/>
    <w:rsid w:val="007F6A2B"/>
    <w:rsid w:val="0081408E"/>
    <w:rsid w:val="008424D0"/>
    <w:rsid w:val="00843742"/>
    <w:rsid w:val="008B2FC1"/>
    <w:rsid w:val="00913E91"/>
    <w:rsid w:val="00922D78"/>
    <w:rsid w:val="00971D06"/>
    <w:rsid w:val="009F16CA"/>
    <w:rsid w:val="009F37DA"/>
    <w:rsid w:val="00AD668C"/>
    <w:rsid w:val="00AE19D0"/>
    <w:rsid w:val="00B952C9"/>
    <w:rsid w:val="00C1458E"/>
    <w:rsid w:val="00C25CF7"/>
    <w:rsid w:val="00C61382"/>
    <w:rsid w:val="00CA37E8"/>
    <w:rsid w:val="00CA708C"/>
    <w:rsid w:val="00CD1C38"/>
    <w:rsid w:val="00CE12CC"/>
    <w:rsid w:val="00D22850"/>
    <w:rsid w:val="00D30B63"/>
    <w:rsid w:val="00DA1C22"/>
    <w:rsid w:val="00DA2A82"/>
    <w:rsid w:val="00DC54E0"/>
    <w:rsid w:val="00E11558"/>
    <w:rsid w:val="00E22057"/>
    <w:rsid w:val="00E34208"/>
    <w:rsid w:val="00F11157"/>
    <w:rsid w:val="00F63980"/>
    <w:rsid w:val="00FC23E8"/>
    <w:rsid w:val="00FC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7C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7E7CF8"/>
    <w:pPr>
      <w:keepNext/>
      <w:widowControl/>
      <w:suppressAutoHyphens w:val="0"/>
      <w:textAlignment w:val="auto"/>
      <w:outlineLvl w:val="0"/>
    </w:pPr>
    <w:rPr>
      <w:rFonts w:eastAsia="Times New Roman" w:cs="Times New Roman"/>
      <w:b/>
      <w:bCs/>
      <w:i/>
      <w:iCs/>
      <w:kern w:val="0"/>
      <w:sz w:val="20"/>
      <w:lang w:eastAsia="pl-PL" w:bidi="ar-SA"/>
    </w:rPr>
  </w:style>
  <w:style w:type="paragraph" w:styleId="Nagwek2">
    <w:name w:val="heading 2"/>
    <w:basedOn w:val="Normalny"/>
    <w:next w:val="Normalny"/>
    <w:link w:val="Nagwek2Znak"/>
    <w:rsid w:val="007E7CF8"/>
    <w:pPr>
      <w:keepNext/>
      <w:widowControl/>
      <w:suppressAutoHyphens w:val="0"/>
      <w:textAlignment w:val="auto"/>
      <w:outlineLvl w:val="1"/>
    </w:pPr>
    <w:rPr>
      <w:rFonts w:eastAsia="Times New Roman" w:cs="Times New Roman"/>
      <w:b/>
      <w:bCs/>
      <w:i/>
      <w:iCs/>
      <w:kern w:val="0"/>
      <w:sz w:val="22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7E7CF8"/>
    <w:pPr>
      <w:keepNext/>
      <w:widowControl/>
      <w:suppressAutoHyphens w:val="0"/>
      <w:textAlignment w:val="auto"/>
      <w:outlineLvl w:val="2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CF8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7CF8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E7C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7E7C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7E7C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E7CF8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E7CF8"/>
    <w:pPr>
      <w:spacing w:after="120"/>
    </w:pPr>
  </w:style>
  <w:style w:type="paragraph" w:styleId="Lista">
    <w:name w:val="List"/>
    <w:basedOn w:val="Textbody"/>
    <w:rsid w:val="007E7CF8"/>
  </w:style>
  <w:style w:type="paragraph" w:styleId="Legenda">
    <w:name w:val="caption"/>
    <w:basedOn w:val="Standard"/>
    <w:rsid w:val="007E7C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CF8"/>
    <w:pPr>
      <w:suppressLineNumbers/>
    </w:pPr>
  </w:style>
  <w:style w:type="paragraph" w:styleId="Akapitzlist">
    <w:name w:val="List Paragraph"/>
    <w:basedOn w:val="Standard"/>
    <w:uiPriority w:val="34"/>
    <w:qFormat/>
    <w:rsid w:val="007E7CF8"/>
    <w:pPr>
      <w:ind w:left="720"/>
    </w:pPr>
    <w:rPr>
      <w:rFonts w:ascii="Calibri" w:eastAsia="Calibri" w:hAnsi="Calibri" w:cs="Times New Roman"/>
    </w:rPr>
  </w:style>
  <w:style w:type="character" w:customStyle="1" w:styleId="ListLabel1">
    <w:name w:val="ListLabel 1"/>
    <w:rsid w:val="007E7CF8"/>
    <w:rPr>
      <w:u w:val="single"/>
    </w:rPr>
  </w:style>
  <w:style w:type="character" w:customStyle="1" w:styleId="ListLabel2">
    <w:name w:val="ListLabel 2"/>
    <w:rsid w:val="007E7CF8"/>
    <w:rPr>
      <w:rFonts w:eastAsia="Times New Roman" w:cs="Times New Roman"/>
    </w:rPr>
  </w:style>
  <w:style w:type="character" w:customStyle="1" w:styleId="ListLabel3">
    <w:name w:val="ListLabel 3"/>
    <w:rsid w:val="007E7CF8"/>
    <w:rPr>
      <w:rFonts w:cs="Times New Roman"/>
    </w:rPr>
  </w:style>
  <w:style w:type="character" w:customStyle="1" w:styleId="ListLabel4">
    <w:name w:val="ListLabel 4"/>
    <w:rsid w:val="007E7CF8"/>
    <w:rPr>
      <w:rFonts w:cs="Courier New"/>
    </w:rPr>
  </w:style>
  <w:style w:type="character" w:customStyle="1" w:styleId="NumberingSymbols">
    <w:name w:val="Numbering Symbols"/>
    <w:rsid w:val="007E7CF8"/>
  </w:style>
  <w:style w:type="paragraph" w:customStyle="1" w:styleId="Default">
    <w:name w:val="Default"/>
    <w:rsid w:val="007E7C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E7CF8"/>
    <w:pPr>
      <w:widowControl/>
      <w:ind w:left="360" w:hanging="360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7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E7C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7E7CF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rsid w:val="007E7C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7CF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Num27">
    <w:name w:val="WWNum27"/>
    <w:basedOn w:val="Bezlisty"/>
    <w:rsid w:val="007E7CF8"/>
    <w:pPr>
      <w:numPr>
        <w:numId w:val="1"/>
      </w:numPr>
    </w:pPr>
  </w:style>
  <w:style w:type="numbering" w:customStyle="1" w:styleId="WWNum29">
    <w:name w:val="WWNum29"/>
    <w:basedOn w:val="Bezlisty"/>
    <w:rsid w:val="007E7CF8"/>
    <w:pPr>
      <w:numPr>
        <w:numId w:val="2"/>
      </w:numPr>
    </w:pPr>
  </w:style>
  <w:style w:type="numbering" w:customStyle="1" w:styleId="WWNum28">
    <w:name w:val="WWNum28"/>
    <w:basedOn w:val="Bezlisty"/>
    <w:rsid w:val="007E7CF8"/>
    <w:pPr>
      <w:numPr>
        <w:numId w:val="3"/>
      </w:numPr>
    </w:pPr>
  </w:style>
  <w:style w:type="numbering" w:customStyle="1" w:styleId="WWNum30">
    <w:name w:val="WWNum30"/>
    <w:basedOn w:val="Bezlisty"/>
    <w:rsid w:val="007E7CF8"/>
    <w:pPr>
      <w:numPr>
        <w:numId w:val="4"/>
      </w:numPr>
    </w:pPr>
  </w:style>
  <w:style w:type="numbering" w:customStyle="1" w:styleId="WWNum2">
    <w:name w:val="WWNum2"/>
    <w:basedOn w:val="Bezlisty"/>
    <w:rsid w:val="007E7CF8"/>
    <w:pPr>
      <w:numPr>
        <w:numId w:val="5"/>
      </w:numPr>
    </w:pPr>
  </w:style>
  <w:style w:type="numbering" w:customStyle="1" w:styleId="WWNum1">
    <w:name w:val="WWNum1"/>
    <w:basedOn w:val="Bezlisty"/>
    <w:rsid w:val="007E7CF8"/>
    <w:pPr>
      <w:numPr>
        <w:numId w:val="6"/>
      </w:numPr>
    </w:pPr>
  </w:style>
  <w:style w:type="numbering" w:customStyle="1" w:styleId="WWNum35">
    <w:name w:val="WWNum35"/>
    <w:basedOn w:val="Bezlisty"/>
    <w:rsid w:val="007E7CF8"/>
    <w:pPr>
      <w:numPr>
        <w:numId w:val="7"/>
      </w:numPr>
    </w:pPr>
  </w:style>
  <w:style w:type="numbering" w:customStyle="1" w:styleId="WWNum36">
    <w:name w:val="WWNum36"/>
    <w:basedOn w:val="Bezlisty"/>
    <w:rsid w:val="007E7CF8"/>
    <w:pPr>
      <w:numPr>
        <w:numId w:val="8"/>
      </w:numPr>
    </w:pPr>
  </w:style>
  <w:style w:type="numbering" w:customStyle="1" w:styleId="WWNum34">
    <w:name w:val="WWNum34"/>
    <w:basedOn w:val="Bezlisty"/>
    <w:rsid w:val="007E7CF8"/>
    <w:pPr>
      <w:numPr>
        <w:numId w:val="9"/>
      </w:numPr>
    </w:pPr>
  </w:style>
  <w:style w:type="numbering" w:customStyle="1" w:styleId="WWNum31">
    <w:name w:val="WWNum31"/>
    <w:basedOn w:val="Bezlisty"/>
    <w:rsid w:val="007E7CF8"/>
    <w:pPr>
      <w:numPr>
        <w:numId w:val="10"/>
      </w:numPr>
    </w:pPr>
  </w:style>
  <w:style w:type="numbering" w:customStyle="1" w:styleId="WWNum32">
    <w:name w:val="WWNum32"/>
    <w:basedOn w:val="Bezlisty"/>
    <w:rsid w:val="007E7CF8"/>
    <w:pPr>
      <w:numPr>
        <w:numId w:val="11"/>
      </w:numPr>
    </w:pPr>
  </w:style>
  <w:style w:type="numbering" w:customStyle="1" w:styleId="WWNum33">
    <w:name w:val="WWNum33"/>
    <w:basedOn w:val="Bezlisty"/>
    <w:rsid w:val="007E7CF8"/>
    <w:pPr>
      <w:numPr>
        <w:numId w:val="12"/>
      </w:numPr>
    </w:pPr>
  </w:style>
  <w:style w:type="numbering" w:customStyle="1" w:styleId="WWNum3">
    <w:name w:val="WWNum3"/>
    <w:basedOn w:val="Bezlisty"/>
    <w:rsid w:val="007E7CF8"/>
    <w:pPr>
      <w:numPr>
        <w:numId w:val="13"/>
      </w:numPr>
    </w:pPr>
  </w:style>
  <w:style w:type="numbering" w:customStyle="1" w:styleId="WWNum4">
    <w:name w:val="WWNum4"/>
    <w:basedOn w:val="Bezlisty"/>
    <w:rsid w:val="007E7CF8"/>
    <w:pPr>
      <w:numPr>
        <w:numId w:val="14"/>
      </w:numPr>
    </w:pPr>
  </w:style>
  <w:style w:type="numbering" w:customStyle="1" w:styleId="WWNum24">
    <w:name w:val="WWNum24"/>
    <w:basedOn w:val="Bezlisty"/>
    <w:rsid w:val="007E7CF8"/>
    <w:pPr>
      <w:numPr>
        <w:numId w:val="15"/>
      </w:numPr>
    </w:pPr>
  </w:style>
  <w:style w:type="numbering" w:customStyle="1" w:styleId="WWNum25">
    <w:name w:val="WWNum25"/>
    <w:basedOn w:val="Bezlisty"/>
    <w:rsid w:val="007E7CF8"/>
    <w:pPr>
      <w:numPr>
        <w:numId w:val="16"/>
      </w:numPr>
    </w:pPr>
  </w:style>
  <w:style w:type="numbering" w:customStyle="1" w:styleId="WWNum26">
    <w:name w:val="WWNum26"/>
    <w:basedOn w:val="Bezlisty"/>
    <w:rsid w:val="007E7CF8"/>
    <w:pPr>
      <w:numPr>
        <w:numId w:val="1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3980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3980"/>
  </w:style>
  <w:style w:type="table" w:styleId="Tabela-Siatka">
    <w:name w:val="Table Grid"/>
    <w:basedOn w:val="Standardowy"/>
    <w:uiPriority w:val="59"/>
    <w:rsid w:val="00481B97"/>
    <w:pPr>
      <w:spacing w:after="100" w:afterAutospacing="1" w:line="240" w:lineRule="auto"/>
      <w:ind w:right="57"/>
    </w:pPr>
    <w:rPr>
      <w:rFonts w:ascii="Times New Roman" w:hAnsi="Times New Roman" w:cs="Times New Roman"/>
      <w:sz w:val="5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70EC-28F6-4DC4-A03D-473D8B4D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9311</Words>
  <Characters>55869</Characters>
  <Application>Microsoft Office Word</Application>
  <DocSecurity>0</DocSecurity>
  <Lines>465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4</cp:revision>
  <cp:lastPrinted>2017-10-26T10:28:00Z</cp:lastPrinted>
  <dcterms:created xsi:type="dcterms:W3CDTF">2018-09-13T19:59:00Z</dcterms:created>
  <dcterms:modified xsi:type="dcterms:W3CDTF">2018-09-14T11:56:00Z</dcterms:modified>
</cp:coreProperties>
</file>